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0A34" w14:textId="77777777" w:rsidR="003B459E" w:rsidRDefault="003B459E" w:rsidP="003B459E">
      <w:pPr>
        <w:pStyle w:val="Spartenberschirft"/>
        <w:jc w:val="left"/>
      </w:pPr>
    </w:p>
    <w:p w14:paraId="6B1CE02B" w14:textId="4DE05621" w:rsidR="0040478F" w:rsidRPr="00503ED3" w:rsidRDefault="0040478F" w:rsidP="00142F80">
      <w:pPr>
        <w:pStyle w:val="Spartenberschirft"/>
      </w:pPr>
      <w:r w:rsidRPr="00503ED3">
        <w:t xml:space="preserve">· </w:t>
      </w:r>
      <w:r w:rsidR="00DB4E0C" w:rsidRPr="00503ED3">
        <w:t>Freibank Metzgete</w:t>
      </w:r>
      <w:r w:rsidRPr="00503ED3">
        <w:t xml:space="preserve"> ·</w:t>
      </w:r>
    </w:p>
    <w:p w14:paraId="4DD0AF6F" w14:textId="6834775E" w:rsidR="006A31CC" w:rsidRDefault="00DB4E0C" w:rsidP="006A31CC">
      <w:pPr>
        <w:pStyle w:val="MenuFliesstext"/>
        <w:rPr>
          <w:lang w:val="de-CH"/>
        </w:rPr>
      </w:pPr>
      <w:r w:rsidRPr="00503ED3">
        <w:rPr>
          <w:lang w:val="de-CH"/>
        </w:rPr>
        <w:t xml:space="preserve">Allerlei vom </w:t>
      </w:r>
      <w:r w:rsidR="00503ED3" w:rsidRPr="00503ED3">
        <w:rPr>
          <w:lang w:val="de-CH"/>
        </w:rPr>
        <w:t>Hirsch</w:t>
      </w:r>
    </w:p>
    <w:p w14:paraId="3FD438B3" w14:textId="77777777" w:rsidR="00FE1644" w:rsidRPr="00503ED3" w:rsidRDefault="00FE1644" w:rsidP="006A31CC">
      <w:pPr>
        <w:pStyle w:val="MenuFliesstext"/>
        <w:rPr>
          <w:lang w:val="de-CH"/>
        </w:rPr>
      </w:pPr>
    </w:p>
    <w:p w14:paraId="3A98869A" w14:textId="77777777" w:rsidR="002B64F1" w:rsidRPr="00503ED3" w:rsidRDefault="002B64F1" w:rsidP="002B64F1">
      <w:pPr>
        <w:pStyle w:val="MenuFliesstext"/>
        <w:rPr>
          <w:color w:val="000000" w:themeColor="text1"/>
          <w:lang w:val="de-CH"/>
        </w:rPr>
      </w:pPr>
    </w:p>
    <w:p w14:paraId="13F5D3B7" w14:textId="77777777" w:rsidR="00407B2D" w:rsidRDefault="00407B2D" w:rsidP="00F2171B">
      <w:pPr>
        <w:pStyle w:val="Menuberschrift"/>
        <w:spacing w:after="60"/>
        <w:rPr>
          <w:noProof/>
          <w:color w:val="000000" w:themeColor="text1"/>
          <w:lang w:val="de-CH" w:eastAsia="de-DE"/>
        </w:rPr>
      </w:pPr>
    </w:p>
    <w:p w14:paraId="23F10D2C" w14:textId="1C6CC608" w:rsidR="00A10597" w:rsidRDefault="003C7623" w:rsidP="00F2171B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Gepökelt</w:t>
      </w:r>
    </w:p>
    <w:p w14:paraId="1FC95054" w14:textId="6F6F5BE7" w:rsidR="003C7623" w:rsidRPr="003C7623" w:rsidRDefault="003C7623" w:rsidP="00F2171B">
      <w:pPr>
        <w:pStyle w:val="Menuberschrift"/>
        <w:spacing w:after="60"/>
        <w:rPr>
          <w:i/>
          <w:iCs/>
          <w:noProof/>
          <w:color w:val="000000" w:themeColor="text1"/>
          <w:lang w:val="de-CH" w:eastAsia="de-DE"/>
        </w:rPr>
      </w:pPr>
      <w:r w:rsidRPr="003C7623">
        <w:rPr>
          <w:i/>
          <w:iCs/>
          <w:noProof/>
          <w:color w:val="000000" w:themeColor="text1"/>
          <w:lang w:val="de-CH" w:eastAsia="de-DE"/>
        </w:rPr>
        <w:t>Nuss</w:t>
      </w:r>
    </w:p>
    <w:p w14:paraId="43E169F2" w14:textId="77777777" w:rsidR="003C7623" w:rsidRDefault="00A10597" w:rsidP="00D26B8D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 xml:space="preserve">· </w:t>
      </w:r>
      <w:proofErr w:type="spellStart"/>
      <w:r w:rsidR="003C7623">
        <w:rPr>
          <w:color w:val="000000" w:themeColor="text1"/>
          <w:lang w:val="de-CH"/>
        </w:rPr>
        <w:t>Pastrami</w:t>
      </w:r>
      <w:proofErr w:type="spellEnd"/>
      <w:r w:rsidRPr="00503ED3">
        <w:rPr>
          <w:color w:val="000000" w:themeColor="text1"/>
          <w:lang w:val="de-CH"/>
        </w:rPr>
        <w:t xml:space="preserve"> ·</w:t>
      </w:r>
      <w:r w:rsidR="00A336B3" w:rsidRPr="00503ED3">
        <w:rPr>
          <w:color w:val="000000" w:themeColor="text1"/>
          <w:lang w:val="de-CH"/>
        </w:rPr>
        <w:t xml:space="preserve"> </w:t>
      </w:r>
    </w:p>
    <w:p w14:paraId="72C5AAAC" w14:textId="53DA135D" w:rsidR="00D26B8D" w:rsidRPr="00503ED3" w:rsidRDefault="003C7623" w:rsidP="003C762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Rande</w:t>
      </w:r>
      <w:r w:rsidR="00503ED3" w:rsidRPr="00503ED3">
        <w:rPr>
          <w:color w:val="000000" w:themeColor="text1"/>
          <w:lang w:val="de-CH"/>
        </w:rPr>
        <w:t xml:space="preserve"> ·</w:t>
      </w:r>
      <w:r w:rsidR="00F2171B" w:rsidRPr="00503ED3">
        <w:rPr>
          <w:color w:val="000000" w:themeColor="text1"/>
          <w:lang w:val="de-CH"/>
        </w:rPr>
        <w:t xml:space="preserve"> </w:t>
      </w:r>
      <w:proofErr w:type="spellStart"/>
      <w:r>
        <w:rPr>
          <w:color w:val="000000" w:themeColor="text1"/>
          <w:lang w:val="de-CH"/>
        </w:rPr>
        <w:t>Nüssler</w:t>
      </w:r>
      <w:proofErr w:type="spellEnd"/>
      <w:r w:rsidR="00A336B3" w:rsidRPr="00503ED3">
        <w:rPr>
          <w:color w:val="000000" w:themeColor="text1"/>
          <w:lang w:val="de-CH"/>
        </w:rPr>
        <w:t xml:space="preserve"> ·</w:t>
      </w:r>
      <w:r w:rsidR="00F06749" w:rsidRPr="00503ED3">
        <w:rPr>
          <w:color w:val="000000" w:themeColor="text1"/>
          <w:lang w:val="de-CH"/>
        </w:rPr>
        <w:t xml:space="preserve"> </w:t>
      </w:r>
      <w:r>
        <w:rPr>
          <w:color w:val="000000" w:themeColor="text1"/>
          <w:lang w:val="de-CH"/>
        </w:rPr>
        <w:t>Apfel</w:t>
      </w:r>
      <w:r w:rsidR="00155F06" w:rsidRPr="00503ED3">
        <w:rPr>
          <w:color w:val="000000" w:themeColor="text1"/>
          <w:lang w:val="de-CH"/>
        </w:rPr>
        <w:t xml:space="preserve"> </w:t>
      </w:r>
      <w:r w:rsidR="00D26B8D" w:rsidRPr="00503ED3">
        <w:rPr>
          <w:color w:val="000000" w:themeColor="text1"/>
          <w:lang w:val="de-CH"/>
        </w:rPr>
        <w:t>·</w:t>
      </w:r>
    </w:p>
    <w:p w14:paraId="760F2CA3" w14:textId="414AFF54" w:rsidR="00A10597" w:rsidRPr="00503ED3" w:rsidRDefault="00A10597" w:rsidP="009B131B">
      <w:pPr>
        <w:pStyle w:val="MenuFliesstext"/>
        <w:jc w:val="left"/>
        <w:rPr>
          <w:color w:val="000000" w:themeColor="text1"/>
          <w:lang w:val="de-CH"/>
        </w:rPr>
      </w:pPr>
    </w:p>
    <w:p w14:paraId="7532087D" w14:textId="191126DA" w:rsidR="00486C71" w:rsidRPr="00503ED3" w:rsidRDefault="00486C71" w:rsidP="00486C71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***</w:t>
      </w:r>
    </w:p>
    <w:p w14:paraId="56B20CCC" w14:textId="77777777" w:rsidR="003C163B" w:rsidRPr="00503ED3" w:rsidRDefault="003C163B" w:rsidP="00212462">
      <w:pPr>
        <w:pStyle w:val="MenuFliesstext"/>
        <w:rPr>
          <w:color w:val="000000" w:themeColor="text1"/>
          <w:lang w:val="de-CH"/>
        </w:rPr>
      </w:pPr>
    </w:p>
    <w:p w14:paraId="5A1EA212" w14:textId="3DD1A949" w:rsidR="003A469D" w:rsidRDefault="003C7623" w:rsidP="0089625F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Grilliert</w:t>
      </w:r>
    </w:p>
    <w:p w14:paraId="2F582DC9" w14:textId="64897322" w:rsidR="003C7623" w:rsidRPr="003C7623" w:rsidRDefault="003C7623" w:rsidP="0089625F">
      <w:pPr>
        <w:pStyle w:val="Menuberschrift"/>
        <w:spacing w:after="60"/>
        <w:rPr>
          <w:i/>
          <w:iCs/>
          <w:noProof/>
          <w:color w:val="000000" w:themeColor="text1"/>
          <w:lang w:val="de-CH" w:eastAsia="de-DE"/>
        </w:rPr>
      </w:pPr>
      <w:r w:rsidRPr="003C7623">
        <w:rPr>
          <w:i/>
          <w:iCs/>
          <w:noProof/>
          <w:color w:val="000000" w:themeColor="text1"/>
          <w:lang w:val="de-CH" w:eastAsia="de-DE"/>
        </w:rPr>
        <w:t>Rücken, Huft, Unterspählte</w:t>
      </w:r>
    </w:p>
    <w:p w14:paraId="7251FB10" w14:textId="77777777" w:rsidR="003C7623" w:rsidRDefault="003A469D" w:rsidP="00F2171B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 xml:space="preserve">· </w:t>
      </w:r>
      <w:r w:rsidR="003C7623">
        <w:rPr>
          <w:color w:val="000000" w:themeColor="text1"/>
          <w:lang w:val="de-CH"/>
        </w:rPr>
        <w:t>Grillierte Kurzbratstücke</w:t>
      </w:r>
      <w:r w:rsidR="00A10597" w:rsidRPr="00503ED3">
        <w:rPr>
          <w:color w:val="000000" w:themeColor="text1"/>
          <w:lang w:val="de-CH"/>
        </w:rPr>
        <w:t xml:space="preserve"> </w:t>
      </w:r>
      <w:r w:rsidR="0040142F" w:rsidRPr="00503ED3">
        <w:rPr>
          <w:color w:val="000000" w:themeColor="text1"/>
          <w:lang w:val="de-CH"/>
        </w:rPr>
        <w:t>·</w:t>
      </w:r>
      <w:r w:rsidR="0040142F">
        <w:rPr>
          <w:color w:val="000000" w:themeColor="text1"/>
          <w:lang w:val="de-CH"/>
        </w:rPr>
        <w:t xml:space="preserve"> </w:t>
      </w:r>
    </w:p>
    <w:p w14:paraId="769229AF" w14:textId="4A6E7DA0" w:rsidR="00EF6562" w:rsidRPr="003C7623" w:rsidRDefault="0040142F" w:rsidP="003C7623">
      <w:pPr>
        <w:pStyle w:val="MenuFliesstext"/>
        <w:rPr>
          <w:color w:val="000000" w:themeColor="text1"/>
          <w:lang w:val="en-US"/>
        </w:rPr>
      </w:pPr>
      <w:r w:rsidRPr="003C7623">
        <w:rPr>
          <w:color w:val="000000" w:themeColor="text1"/>
          <w:lang w:val="en-US"/>
        </w:rPr>
        <w:t>·</w:t>
      </w:r>
      <w:r w:rsidR="00D1139B" w:rsidRPr="003C7623">
        <w:rPr>
          <w:color w:val="000000" w:themeColor="text1"/>
          <w:lang w:val="en-US"/>
        </w:rPr>
        <w:t xml:space="preserve"> </w:t>
      </w:r>
      <w:proofErr w:type="spellStart"/>
      <w:r w:rsidR="003C7623" w:rsidRPr="003C7623">
        <w:rPr>
          <w:color w:val="000000" w:themeColor="text1"/>
          <w:lang w:val="en-US"/>
        </w:rPr>
        <w:t>Wildsauce</w:t>
      </w:r>
      <w:proofErr w:type="spellEnd"/>
      <w:r w:rsidR="00D1139B" w:rsidRPr="003C7623">
        <w:rPr>
          <w:color w:val="000000" w:themeColor="text1"/>
          <w:lang w:val="en-US"/>
        </w:rPr>
        <w:t xml:space="preserve"> </w:t>
      </w:r>
      <w:r w:rsidR="009B131B" w:rsidRPr="003C7623">
        <w:rPr>
          <w:color w:val="000000" w:themeColor="text1"/>
          <w:lang w:val="en-US"/>
        </w:rPr>
        <w:t xml:space="preserve">· </w:t>
      </w:r>
      <w:r w:rsidR="003C7623" w:rsidRPr="003C7623">
        <w:rPr>
          <w:color w:val="000000" w:themeColor="text1"/>
          <w:lang w:val="en-US"/>
        </w:rPr>
        <w:t xml:space="preserve">Farina Bona </w:t>
      </w:r>
      <w:proofErr w:type="spellStart"/>
      <w:r w:rsidR="003C7623" w:rsidRPr="003C7623">
        <w:rPr>
          <w:color w:val="000000" w:themeColor="text1"/>
          <w:lang w:val="en-US"/>
        </w:rPr>
        <w:t>Mais</w:t>
      </w:r>
      <w:proofErr w:type="spellEnd"/>
      <w:r w:rsidR="009B131B" w:rsidRPr="003C7623">
        <w:rPr>
          <w:color w:val="000000" w:themeColor="text1"/>
          <w:lang w:val="en-US"/>
        </w:rPr>
        <w:t xml:space="preserve"> ·</w:t>
      </w:r>
      <w:r w:rsidR="00D923A1" w:rsidRPr="003C7623">
        <w:rPr>
          <w:color w:val="000000" w:themeColor="text1"/>
          <w:lang w:val="en-US"/>
        </w:rPr>
        <w:t xml:space="preserve"> </w:t>
      </w:r>
      <w:proofErr w:type="spellStart"/>
      <w:r w:rsidR="003C7623" w:rsidRPr="003C7623">
        <w:rPr>
          <w:color w:val="000000" w:themeColor="text1"/>
          <w:lang w:val="en-US"/>
        </w:rPr>
        <w:t>Rotkraut</w:t>
      </w:r>
      <w:proofErr w:type="spellEnd"/>
      <w:r w:rsidR="00D923A1" w:rsidRPr="003C7623">
        <w:rPr>
          <w:color w:val="000000" w:themeColor="text1"/>
          <w:lang w:val="en-US"/>
        </w:rPr>
        <w:t xml:space="preserve"> ·</w:t>
      </w:r>
      <w:r w:rsidR="003C7623" w:rsidRPr="003C7623">
        <w:rPr>
          <w:color w:val="000000" w:themeColor="text1"/>
          <w:lang w:val="en-US"/>
        </w:rPr>
        <w:t xml:space="preserve"> </w:t>
      </w:r>
      <w:proofErr w:type="spellStart"/>
      <w:r w:rsidR="003C7623" w:rsidRPr="003C7623">
        <w:rPr>
          <w:color w:val="000000" w:themeColor="text1"/>
          <w:lang w:val="en-US"/>
        </w:rPr>
        <w:t>Birne</w:t>
      </w:r>
      <w:proofErr w:type="spellEnd"/>
      <w:r w:rsidR="003C7623" w:rsidRPr="003C7623">
        <w:rPr>
          <w:color w:val="000000" w:themeColor="text1"/>
          <w:lang w:val="en-US"/>
        </w:rPr>
        <w:t xml:space="preserve"> </w:t>
      </w:r>
      <w:r w:rsidR="003C7623" w:rsidRPr="003C7623">
        <w:rPr>
          <w:color w:val="000000" w:themeColor="text1"/>
          <w:lang w:val="en-US"/>
        </w:rPr>
        <w:t>·</w:t>
      </w:r>
    </w:p>
    <w:p w14:paraId="703A3320" w14:textId="03C83AB4" w:rsidR="00487BFD" w:rsidRPr="003C7623" w:rsidRDefault="00487BFD" w:rsidP="00487BFD">
      <w:pPr>
        <w:pStyle w:val="MenuFliesstext"/>
        <w:rPr>
          <w:color w:val="000000" w:themeColor="text1"/>
          <w:szCs w:val="22"/>
          <w:lang w:val="en-US"/>
        </w:rPr>
      </w:pPr>
    </w:p>
    <w:p w14:paraId="3380CA68" w14:textId="50F75020" w:rsidR="00487BFD" w:rsidRPr="00503ED3" w:rsidRDefault="00486C71" w:rsidP="00487BFD">
      <w:pPr>
        <w:pStyle w:val="MenuFliesstext"/>
        <w:rPr>
          <w:color w:val="000000" w:themeColor="text1"/>
          <w:szCs w:val="22"/>
          <w:lang w:val="de-CH"/>
        </w:rPr>
      </w:pPr>
      <w:r w:rsidRPr="00503ED3">
        <w:rPr>
          <w:color w:val="000000" w:themeColor="text1"/>
          <w:szCs w:val="22"/>
          <w:lang w:val="de-CH"/>
        </w:rPr>
        <w:t>***</w:t>
      </w:r>
    </w:p>
    <w:p w14:paraId="67291F04" w14:textId="77777777" w:rsidR="00486C71" w:rsidRPr="00503ED3" w:rsidRDefault="00486C71" w:rsidP="00487BFD">
      <w:pPr>
        <w:pStyle w:val="MenuFliesstext"/>
        <w:rPr>
          <w:color w:val="000000" w:themeColor="text1"/>
          <w:szCs w:val="22"/>
          <w:lang w:val="de-CH"/>
        </w:rPr>
      </w:pPr>
    </w:p>
    <w:p w14:paraId="78532AC5" w14:textId="0D0CC441" w:rsidR="00486C71" w:rsidRDefault="003C7623" w:rsidP="00486C71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Geschmort</w:t>
      </w:r>
    </w:p>
    <w:p w14:paraId="3396D1E7" w14:textId="54CCB6A4" w:rsidR="003C7623" w:rsidRPr="003C7623" w:rsidRDefault="003C7623" w:rsidP="00486C71">
      <w:pPr>
        <w:pStyle w:val="Menuberschrift"/>
        <w:spacing w:after="60"/>
        <w:rPr>
          <w:i/>
          <w:iCs/>
          <w:noProof/>
          <w:color w:val="000000" w:themeColor="text1"/>
          <w:lang w:val="de-CH" w:eastAsia="de-DE"/>
        </w:rPr>
      </w:pPr>
      <w:r w:rsidRPr="003C7623">
        <w:rPr>
          <w:i/>
          <w:iCs/>
          <w:noProof/>
          <w:color w:val="000000" w:themeColor="text1"/>
          <w:lang w:val="de-CH" w:eastAsia="de-DE"/>
        </w:rPr>
        <w:t>Schulter, Hals, Brust</w:t>
      </w:r>
    </w:p>
    <w:p w14:paraId="2DDFED61" w14:textId="1C33316C" w:rsidR="00DC0EC0" w:rsidRPr="00503ED3" w:rsidRDefault="00267B43" w:rsidP="00267B4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 xml:space="preserve">· </w:t>
      </w:r>
      <w:r w:rsidR="00503ED3" w:rsidRPr="00503ED3">
        <w:rPr>
          <w:color w:val="000000" w:themeColor="text1"/>
          <w:lang w:val="de-CH"/>
        </w:rPr>
        <w:t>Pfeffer ·</w:t>
      </w:r>
    </w:p>
    <w:p w14:paraId="6C75A5BF" w14:textId="2350781B" w:rsidR="003159D3" w:rsidRDefault="00267B43" w:rsidP="003159D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·</w:t>
      </w:r>
      <w:r w:rsidR="00F06749" w:rsidRPr="00503ED3">
        <w:rPr>
          <w:color w:val="000000" w:themeColor="text1"/>
          <w:lang w:val="de-CH"/>
        </w:rPr>
        <w:t xml:space="preserve"> </w:t>
      </w:r>
      <w:proofErr w:type="spellStart"/>
      <w:r w:rsidR="003C7623">
        <w:rPr>
          <w:color w:val="000000" w:themeColor="text1"/>
          <w:lang w:val="de-CH"/>
        </w:rPr>
        <w:t>Spätzli</w:t>
      </w:r>
      <w:proofErr w:type="spellEnd"/>
      <w:r w:rsidR="003159D3" w:rsidRPr="00503ED3">
        <w:rPr>
          <w:color w:val="000000" w:themeColor="text1"/>
          <w:lang w:val="de-CH"/>
        </w:rPr>
        <w:t xml:space="preserve"> · </w:t>
      </w:r>
      <w:r w:rsidR="003C7623">
        <w:rPr>
          <w:color w:val="000000" w:themeColor="text1"/>
          <w:lang w:val="de-CH"/>
        </w:rPr>
        <w:t>Pilze</w:t>
      </w:r>
      <w:r w:rsidR="00F2171B" w:rsidRPr="00503ED3">
        <w:rPr>
          <w:color w:val="000000" w:themeColor="text1"/>
          <w:lang w:val="de-CH"/>
        </w:rPr>
        <w:t xml:space="preserve"> </w:t>
      </w:r>
      <w:r w:rsidR="00F06749" w:rsidRPr="00503ED3">
        <w:rPr>
          <w:color w:val="000000" w:themeColor="text1"/>
          <w:lang w:val="de-CH"/>
        </w:rPr>
        <w:t>·</w:t>
      </w:r>
      <w:r w:rsidR="00F2171B" w:rsidRPr="00503ED3">
        <w:rPr>
          <w:color w:val="000000" w:themeColor="text1"/>
          <w:lang w:val="de-CH"/>
        </w:rPr>
        <w:t xml:space="preserve"> </w:t>
      </w:r>
      <w:r w:rsidR="003C7623">
        <w:rPr>
          <w:color w:val="000000" w:themeColor="text1"/>
          <w:lang w:val="de-CH"/>
        </w:rPr>
        <w:t>Quitte</w:t>
      </w:r>
      <w:r w:rsidR="003159D3" w:rsidRPr="00503ED3">
        <w:rPr>
          <w:color w:val="000000" w:themeColor="text1"/>
          <w:lang w:val="de-CH"/>
        </w:rPr>
        <w:t xml:space="preserve"> ·</w:t>
      </w:r>
    </w:p>
    <w:p w14:paraId="628DEB94" w14:textId="3AC9AC2C" w:rsidR="00C91F2A" w:rsidRPr="00503ED3" w:rsidRDefault="00C91F2A" w:rsidP="0089625F">
      <w:pPr>
        <w:pStyle w:val="MenuFliesstext"/>
        <w:rPr>
          <w:lang w:val="de-CH"/>
        </w:rPr>
      </w:pPr>
    </w:p>
    <w:p w14:paraId="65DEF7F0" w14:textId="237C0419" w:rsidR="00486C71" w:rsidRPr="00503ED3" w:rsidRDefault="00486C71" w:rsidP="0089625F">
      <w:pPr>
        <w:pStyle w:val="MenuFliesstext"/>
        <w:rPr>
          <w:lang w:val="de-CH"/>
        </w:rPr>
      </w:pPr>
      <w:r w:rsidRPr="00503ED3">
        <w:rPr>
          <w:lang w:val="de-CH"/>
        </w:rPr>
        <w:t>***</w:t>
      </w:r>
    </w:p>
    <w:p w14:paraId="440CC34F" w14:textId="77777777" w:rsidR="0089625F" w:rsidRPr="00503ED3" w:rsidRDefault="0089625F" w:rsidP="0089625F">
      <w:pPr>
        <w:pStyle w:val="MenuFliesstext"/>
        <w:rPr>
          <w:lang w:val="de-CH"/>
        </w:rPr>
      </w:pPr>
    </w:p>
    <w:p w14:paraId="28285B9D" w14:textId="3BD0D37A" w:rsidR="00486C71" w:rsidRPr="00503ED3" w:rsidRDefault="003C7623" w:rsidP="00486C71">
      <w:pPr>
        <w:pStyle w:val="Menuberschrift"/>
        <w:spacing w:after="60"/>
        <w:rPr>
          <w:noProof/>
          <w:lang w:val="de-CH" w:eastAsia="de-DE"/>
        </w:rPr>
      </w:pPr>
      <w:r>
        <w:rPr>
          <w:noProof/>
          <w:lang w:val="de-CH" w:eastAsia="de-DE"/>
        </w:rPr>
        <w:t>Süssspeise</w:t>
      </w:r>
    </w:p>
    <w:p w14:paraId="7E1F304F" w14:textId="77777777" w:rsidR="003C7623" w:rsidRDefault="002B64F1" w:rsidP="003C762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·</w:t>
      </w:r>
      <w:r w:rsidR="0040142F">
        <w:rPr>
          <w:color w:val="000000" w:themeColor="text1"/>
          <w:lang w:val="de-CH"/>
        </w:rPr>
        <w:t xml:space="preserve"> </w:t>
      </w:r>
      <w:proofErr w:type="spellStart"/>
      <w:r w:rsidR="003C7623">
        <w:rPr>
          <w:color w:val="000000" w:themeColor="text1"/>
          <w:lang w:val="de-CH"/>
        </w:rPr>
        <w:t>Tannenschössli</w:t>
      </w:r>
      <w:proofErr w:type="spellEnd"/>
      <w:r w:rsidR="003C7623">
        <w:rPr>
          <w:color w:val="000000" w:themeColor="text1"/>
          <w:lang w:val="de-CH"/>
        </w:rPr>
        <w:t xml:space="preserve"> </w:t>
      </w:r>
      <w:proofErr w:type="spellStart"/>
      <w:r w:rsidR="003C7623">
        <w:rPr>
          <w:color w:val="000000" w:themeColor="text1"/>
          <w:lang w:val="de-CH"/>
        </w:rPr>
        <w:t>Pana</w:t>
      </w:r>
      <w:proofErr w:type="spellEnd"/>
      <w:r w:rsidR="003C7623">
        <w:rPr>
          <w:color w:val="000000" w:themeColor="text1"/>
          <w:lang w:val="de-CH"/>
        </w:rPr>
        <w:t xml:space="preserve"> Cotta</w:t>
      </w:r>
      <w:r w:rsidRPr="00503ED3">
        <w:rPr>
          <w:color w:val="000000" w:themeColor="text1"/>
          <w:lang w:val="de-CH"/>
        </w:rPr>
        <w:t xml:space="preserve"> · </w:t>
      </w:r>
    </w:p>
    <w:p w14:paraId="39EBFF12" w14:textId="30B6A6D4" w:rsidR="00503ED3" w:rsidRPr="003C7623" w:rsidRDefault="00503ED3" w:rsidP="003C7623">
      <w:pPr>
        <w:pStyle w:val="MenuFliesstext"/>
        <w:rPr>
          <w:color w:val="000000" w:themeColor="text1"/>
          <w:lang w:val="de-CH"/>
        </w:rPr>
      </w:pPr>
      <w:r w:rsidRPr="002B64F1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</w:t>
      </w:r>
      <w:r w:rsidR="003C7623">
        <w:rPr>
          <w:color w:val="000000" w:themeColor="text1"/>
          <w:lang w:val="de-CH"/>
        </w:rPr>
        <w:t>Brioche-Eis</w:t>
      </w:r>
      <w:r w:rsidR="0040142F" w:rsidRPr="00503ED3">
        <w:rPr>
          <w:color w:val="000000" w:themeColor="text1"/>
          <w:lang w:val="de-CH"/>
        </w:rPr>
        <w:t xml:space="preserve"> </w:t>
      </w:r>
      <w:r w:rsidRPr="00FE1644">
        <w:rPr>
          <w:color w:val="000000" w:themeColor="text1"/>
          <w:lang w:val="fr-CH"/>
        </w:rPr>
        <w:t xml:space="preserve">· </w:t>
      </w:r>
      <w:proofErr w:type="spellStart"/>
      <w:r w:rsidR="003C7623">
        <w:rPr>
          <w:color w:val="000000" w:themeColor="text1"/>
          <w:lang w:val="fr-CH"/>
        </w:rPr>
        <w:t>Zwetschge</w:t>
      </w:r>
      <w:proofErr w:type="spellEnd"/>
      <w:r w:rsidRPr="00FE1644">
        <w:rPr>
          <w:color w:val="000000" w:themeColor="text1"/>
          <w:lang w:val="fr-CH"/>
        </w:rPr>
        <w:t xml:space="preserve"> · </w:t>
      </w:r>
      <w:r w:rsidR="003C7623">
        <w:rPr>
          <w:color w:val="000000" w:themeColor="text1"/>
          <w:lang w:val="fr-CH"/>
        </w:rPr>
        <w:t>Meringue</w:t>
      </w:r>
      <w:r w:rsidRPr="00FE1644">
        <w:rPr>
          <w:color w:val="000000" w:themeColor="text1"/>
          <w:lang w:val="fr-CH"/>
        </w:rPr>
        <w:t xml:space="preserve"> · </w:t>
      </w:r>
    </w:p>
    <w:p w14:paraId="49BC5DB7" w14:textId="77777777" w:rsidR="00486C71" w:rsidRPr="00FE1644" w:rsidRDefault="00486C71" w:rsidP="00486C71">
      <w:pPr>
        <w:pStyle w:val="MenuFliesstext"/>
        <w:spacing w:before="120" w:after="60"/>
        <w:jc w:val="left"/>
        <w:rPr>
          <w:lang w:val="fr-CH"/>
        </w:rPr>
      </w:pPr>
    </w:p>
    <w:p w14:paraId="0E52FBE0" w14:textId="0B0CC7E6" w:rsidR="00FE1644" w:rsidRPr="003B459E" w:rsidRDefault="007D240A" w:rsidP="003B459E">
      <w:pPr>
        <w:pStyle w:val="MenuFliesstext"/>
        <w:spacing w:before="120" w:after="60"/>
        <w:rPr>
          <w:b/>
          <w:bCs/>
          <w:lang w:val="fr-CH"/>
        </w:rPr>
      </w:pPr>
      <w:r w:rsidRPr="00FE1644">
        <w:rPr>
          <w:b/>
          <w:bCs/>
          <w:lang w:val="fr-CH"/>
        </w:rPr>
        <w:t>Men</w:t>
      </w:r>
      <w:r w:rsidR="00155F06" w:rsidRPr="00FE1644">
        <w:rPr>
          <w:b/>
          <w:bCs/>
          <w:lang w:val="fr-CH"/>
        </w:rPr>
        <w:t>u</w:t>
      </w:r>
      <w:r w:rsidRPr="00FE1644">
        <w:rPr>
          <w:b/>
          <w:bCs/>
          <w:lang w:val="fr-CH"/>
        </w:rPr>
        <w:t xml:space="preserve"> </w:t>
      </w:r>
      <w:r w:rsidR="00487BFD" w:rsidRPr="00FE1644">
        <w:rPr>
          <w:b/>
          <w:bCs/>
          <w:lang w:val="fr-CH"/>
        </w:rPr>
        <w:t xml:space="preserve">à </w:t>
      </w:r>
      <w:r w:rsidR="003159D3" w:rsidRPr="00FE1644">
        <w:rPr>
          <w:b/>
          <w:bCs/>
          <w:lang w:val="fr-CH"/>
        </w:rPr>
        <w:t>8</w:t>
      </w:r>
      <w:r w:rsidR="003C7623">
        <w:rPr>
          <w:b/>
          <w:bCs/>
          <w:lang w:val="fr-CH"/>
        </w:rPr>
        <w:t>4</w:t>
      </w:r>
      <w:r w:rsidR="007E7619" w:rsidRPr="00FE1644">
        <w:rPr>
          <w:b/>
          <w:bCs/>
          <w:lang w:val="fr-CH"/>
        </w:rPr>
        <w:t>.</w:t>
      </w:r>
      <w:r w:rsidR="00142F80" w:rsidRPr="00FE1644">
        <w:rPr>
          <w:b/>
          <w:bCs/>
          <w:lang w:val="fr-CH"/>
        </w:rPr>
        <w:t>00</w:t>
      </w:r>
    </w:p>
    <w:p w14:paraId="23CBDE5D" w14:textId="5F1E6954" w:rsidR="00FE1644" w:rsidRDefault="00FE1644" w:rsidP="00CD0654">
      <w:pPr>
        <w:pStyle w:val="KarteFliesstext"/>
        <w:rPr>
          <w:sz w:val="16"/>
          <w:szCs w:val="16"/>
          <w:lang w:val="fr-CH"/>
        </w:rPr>
      </w:pPr>
    </w:p>
    <w:p w14:paraId="2CBBA9A9" w14:textId="366892AF" w:rsidR="00FE1644" w:rsidRDefault="00FE1644" w:rsidP="00CD0654">
      <w:pPr>
        <w:pStyle w:val="KarteFliesstext"/>
        <w:rPr>
          <w:sz w:val="16"/>
          <w:szCs w:val="16"/>
          <w:lang w:val="fr-CH"/>
        </w:rPr>
      </w:pPr>
    </w:p>
    <w:p w14:paraId="64D018B1" w14:textId="1E502554" w:rsidR="00FE1644" w:rsidRDefault="00FE1644" w:rsidP="00CD0654">
      <w:pPr>
        <w:pStyle w:val="KarteFliesstext"/>
        <w:rPr>
          <w:sz w:val="16"/>
          <w:szCs w:val="16"/>
          <w:lang w:val="fr-CH"/>
        </w:rPr>
      </w:pPr>
    </w:p>
    <w:p w14:paraId="03B4D7FE" w14:textId="4BCEE1E5" w:rsidR="00FE1644" w:rsidRDefault="00FE1644" w:rsidP="00CD0654">
      <w:pPr>
        <w:pStyle w:val="KarteFliesstext"/>
        <w:rPr>
          <w:sz w:val="16"/>
          <w:szCs w:val="16"/>
          <w:lang w:val="fr-CH"/>
        </w:rPr>
      </w:pPr>
    </w:p>
    <w:p w14:paraId="5BBD9DC1" w14:textId="045D7D27" w:rsidR="003B459E" w:rsidRDefault="003B459E" w:rsidP="003C7623">
      <w:pPr>
        <w:pStyle w:val="Spartenberschirft"/>
        <w:jc w:val="left"/>
        <w:rPr>
          <w:lang w:val="en-US"/>
        </w:rPr>
      </w:pPr>
    </w:p>
    <w:p w14:paraId="1196F64C" w14:textId="77777777" w:rsidR="003C7623" w:rsidRPr="003C7623" w:rsidRDefault="003C7623" w:rsidP="003C7623">
      <w:pPr>
        <w:pStyle w:val="Spartenberschirft"/>
        <w:jc w:val="left"/>
        <w:rPr>
          <w:lang w:val="en-US"/>
        </w:rPr>
      </w:pPr>
    </w:p>
    <w:p w14:paraId="4B31894B" w14:textId="4366D9C8" w:rsidR="00FE1644" w:rsidRPr="00503ED3" w:rsidRDefault="00FE1644" w:rsidP="00FE1644">
      <w:pPr>
        <w:pStyle w:val="Spartenberschirft"/>
      </w:pPr>
      <w:r w:rsidRPr="00503ED3">
        <w:t xml:space="preserve">· </w:t>
      </w:r>
      <w:r>
        <w:t>das team empfiehlt</w:t>
      </w:r>
      <w:r w:rsidRPr="00503ED3">
        <w:t xml:space="preserve"> ·</w:t>
      </w:r>
    </w:p>
    <w:p w14:paraId="466CEBBF" w14:textId="77777777" w:rsidR="00FE1644" w:rsidRDefault="00FE1644" w:rsidP="00FE1644">
      <w:pPr>
        <w:pStyle w:val="MenuFliesstext"/>
        <w:rPr>
          <w:lang w:val="de-CH"/>
        </w:rPr>
      </w:pPr>
    </w:p>
    <w:p w14:paraId="5B9CCEA2" w14:textId="77777777" w:rsidR="00FE1644" w:rsidRDefault="00FE1644" w:rsidP="00FE1644">
      <w:pPr>
        <w:pStyle w:val="MenuFliesstext"/>
        <w:rPr>
          <w:lang w:val="de-CH"/>
        </w:rPr>
      </w:pPr>
    </w:p>
    <w:p w14:paraId="29B00B4C" w14:textId="77777777" w:rsidR="00FE1644" w:rsidRPr="00503ED3" w:rsidRDefault="00FE1644" w:rsidP="00FE1644">
      <w:pPr>
        <w:pStyle w:val="MenuFliesstext"/>
        <w:rPr>
          <w:lang w:val="de-CH"/>
        </w:rPr>
      </w:pPr>
    </w:p>
    <w:p w14:paraId="61AE3268" w14:textId="0244974B" w:rsidR="00FE1644" w:rsidRPr="00503ED3" w:rsidRDefault="00407B2D" w:rsidP="00FE1644">
      <w:pPr>
        <w:pStyle w:val="Menuberschrift"/>
        <w:spacing w:after="60"/>
        <w:rPr>
          <w:noProof/>
          <w:lang w:val="de-CH" w:eastAsia="de-DE"/>
        </w:rPr>
      </w:pPr>
      <w:r>
        <w:rPr>
          <w:noProof/>
          <w:lang w:val="de-CH" w:eastAsia="de-DE"/>
        </w:rPr>
        <w:t>Apéro</w:t>
      </w:r>
    </w:p>
    <w:p w14:paraId="72D0AAC7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r w:rsidRPr="00723C12">
        <w:rPr>
          <w:rFonts w:ascii="Anonymous Pro" w:eastAsia="Gotcha Gothic" w:hAnsi="Anonymous Pro"/>
          <w:sz w:val="20"/>
          <w:szCs w:val="20"/>
          <w:lang w:val="de-CH"/>
        </w:rPr>
        <w:t>Bohnapfel</w:t>
      </w:r>
      <w:proofErr w:type="spellEnd"/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Cidre (</w:t>
      </w:r>
      <w:proofErr w:type="spellStart"/>
      <w:r w:rsidRPr="00723C12">
        <w:rPr>
          <w:rFonts w:ascii="Anonymous Pro" w:eastAsia="Gotcha Gothic" w:hAnsi="Anonymous Pro"/>
          <w:sz w:val="20"/>
          <w:szCs w:val="20"/>
          <w:lang w:val="de-CH"/>
        </w:rPr>
        <w:t>Cidrerie</w:t>
      </w:r>
      <w:proofErr w:type="spellEnd"/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Heftig) 1dl 6.50/ Fl. 42.-</w:t>
      </w:r>
    </w:p>
    <w:p w14:paraId="4A347CD1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</w:p>
    <w:p w14:paraId="5AA546C0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r>
        <w:rPr>
          <w:rFonts w:ascii="Anonymous Pro" w:eastAsia="Gotcha Gothic" w:hAnsi="Anonymous Pro"/>
          <w:sz w:val="20"/>
          <w:szCs w:val="20"/>
          <w:lang w:val="de-CH"/>
        </w:rPr>
        <w:t>Sparkling</w:t>
      </w:r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r>
        <w:rPr>
          <w:rFonts w:ascii="Anonymous Pro" w:eastAsia="Gotcha Gothic" w:hAnsi="Anonymous Pro"/>
          <w:sz w:val="20"/>
          <w:szCs w:val="20"/>
          <w:lang w:val="de-CH"/>
        </w:rPr>
        <w:t xml:space="preserve">Grand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Marnier</w:t>
      </w:r>
      <w:proofErr w:type="spellEnd"/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12.-</w:t>
      </w:r>
    </w:p>
    <w:p w14:paraId="11981203" w14:textId="77777777" w:rsidR="00FE1644" w:rsidRPr="00503ED3" w:rsidRDefault="00FE1644" w:rsidP="00FE1644">
      <w:pPr>
        <w:pStyle w:val="MenuFliesstext"/>
        <w:rPr>
          <w:color w:val="000000" w:themeColor="text1"/>
          <w:lang w:val="de-CH"/>
        </w:rPr>
      </w:pPr>
    </w:p>
    <w:p w14:paraId="11F7C3E6" w14:textId="77777777" w:rsidR="00FE1644" w:rsidRDefault="00FE1644" w:rsidP="00FE1644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***</w:t>
      </w:r>
    </w:p>
    <w:p w14:paraId="69231AFB" w14:textId="77777777" w:rsidR="00FE1644" w:rsidRPr="00503ED3" w:rsidRDefault="00FE1644" w:rsidP="00FE1644">
      <w:pPr>
        <w:pStyle w:val="MenuFliesstext"/>
        <w:rPr>
          <w:color w:val="000000" w:themeColor="text1"/>
          <w:lang w:val="de-CH"/>
        </w:rPr>
      </w:pPr>
    </w:p>
    <w:p w14:paraId="02CEF384" w14:textId="77777777" w:rsidR="00FE1644" w:rsidRDefault="00FE1644" w:rsidP="00FE1644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kalte Vorspeise</w:t>
      </w:r>
    </w:p>
    <w:p w14:paraId="5860CABF" w14:textId="77777777" w:rsid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>
        <w:rPr>
          <w:rFonts w:ascii="Anonymous Pro" w:eastAsia="Gotcha Gothic" w:hAnsi="Anonymous Pro"/>
          <w:sz w:val="20"/>
          <w:szCs w:val="20"/>
          <w:lang w:val="de-CH"/>
        </w:rPr>
        <w:t xml:space="preserve">«Ried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Gaisberg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>» Grüner Veltliner</w:t>
      </w:r>
    </w:p>
    <w:p w14:paraId="144ED948" w14:textId="77777777" w:rsid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Weixelbaum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,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Kamptal</w:t>
      </w:r>
      <w:proofErr w:type="spellEnd"/>
    </w:p>
    <w:p w14:paraId="2FF26C1C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FE1644">
        <w:rPr>
          <w:rFonts w:ascii="Anonymous Pro" w:eastAsia="Gotcha Gothic" w:hAnsi="Anonymous Pro"/>
          <w:sz w:val="20"/>
          <w:szCs w:val="20"/>
          <w:lang w:val="de-CH"/>
        </w:rPr>
        <w:t xml:space="preserve"> 1dl 8.50/ Fl. 56.-</w:t>
      </w:r>
    </w:p>
    <w:p w14:paraId="022A368F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</w:p>
    <w:p w14:paraId="287BAAE5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r w:rsidRPr="00FE1644">
        <w:rPr>
          <w:rFonts w:ascii="Anonymous Pro" w:eastAsia="Gotcha Gothic" w:hAnsi="Anonymous Pro"/>
          <w:sz w:val="20"/>
          <w:szCs w:val="20"/>
          <w:lang w:val="de-CH"/>
        </w:rPr>
        <w:t>Gamay</w:t>
      </w:r>
      <w:proofErr w:type="spellEnd"/>
    </w:p>
    <w:p w14:paraId="2B57EDB5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r w:rsidRPr="00FE1644">
        <w:rPr>
          <w:rFonts w:ascii="Anonymous Pro" w:eastAsia="Gotcha Gothic" w:hAnsi="Anonymous Pro"/>
          <w:sz w:val="20"/>
          <w:szCs w:val="20"/>
          <w:lang w:val="de-CH"/>
        </w:rPr>
        <w:t>Germanier</w:t>
      </w:r>
      <w:proofErr w:type="spellEnd"/>
      <w:r w:rsidRPr="00FE1644">
        <w:rPr>
          <w:rFonts w:ascii="Anonymous Pro" w:eastAsia="Gotcha Gothic" w:hAnsi="Anonymous Pro"/>
          <w:sz w:val="20"/>
          <w:szCs w:val="20"/>
          <w:lang w:val="de-CH"/>
        </w:rPr>
        <w:t>, Wallis</w:t>
      </w:r>
    </w:p>
    <w:p w14:paraId="6747136A" w14:textId="77777777" w:rsidR="00FE1644" w:rsidRPr="003B459E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3B459E">
        <w:rPr>
          <w:rFonts w:ascii="Anonymous Pro" w:eastAsia="Gotcha Gothic" w:hAnsi="Anonymous Pro"/>
          <w:sz w:val="20"/>
          <w:szCs w:val="20"/>
          <w:lang w:val="de-CH"/>
        </w:rPr>
        <w:t>1dl 6.50/ Fl. 42.-</w:t>
      </w:r>
    </w:p>
    <w:p w14:paraId="2CC0C178" w14:textId="77777777" w:rsidR="00FE1644" w:rsidRPr="003B459E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</w:p>
    <w:p w14:paraId="79CAEB03" w14:textId="77777777" w:rsidR="00FE1644" w:rsidRPr="003B459E" w:rsidRDefault="00FE1644" w:rsidP="00FE1644">
      <w:pPr>
        <w:pStyle w:val="MenuFliesstext"/>
        <w:rPr>
          <w:color w:val="000000" w:themeColor="text1"/>
          <w:lang w:val="de-CH"/>
        </w:rPr>
      </w:pPr>
      <w:r w:rsidRPr="003B459E">
        <w:rPr>
          <w:color w:val="000000" w:themeColor="text1"/>
          <w:lang w:val="de-CH"/>
        </w:rPr>
        <w:t>***</w:t>
      </w:r>
    </w:p>
    <w:p w14:paraId="78A6CACC" w14:textId="77777777" w:rsidR="00FE1644" w:rsidRPr="003B459E" w:rsidRDefault="00FE1644" w:rsidP="00FE1644">
      <w:pPr>
        <w:pStyle w:val="MenuFliesstext"/>
        <w:rPr>
          <w:color w:val="000000" w:themeColor="text1"/>
          <w:lang w:val="de-CH"/>
        </w:rPr>
      </w:pPr>
    </w:p>
    <w:p w14:paraId="31BEE5ED" w14:textId="77777777" w:rsidR="00FE1644" w:rsidRPr="00503ED3" w:rsidRDefault="00FE1644" w:rsidP="00FE1644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warme vorspeise</w:t>
      </w:r>
    </w:p>
    <w:p w14:paraId="03878BA5" w14:textId="77777777" w:rsid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>
        <w:rPr>
          <w:rFonts w:ascii="Anonymous Pro" w:eastAsia="Gotcha Gothic" w:hAnsi="Anonymous Pro"/>
          <w:sz w:val="20"/>
          <w:szCs w:val="20"/>
          <w:lang w:val="de-CH"/>
        </w:rPr>
        <w:t>«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Halbturn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Red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»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Zweigelt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,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St.Laurent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>, Merlot</w:t>
      </w:r>
    </w:p>
    <w:p w14:paraId="0204E48E" w14:textId="77777777" w:rsid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Artisan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Wines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>, Burgenland</w:t>
      </w:r>
    </w:p>
    <w:p w14:paraId="10C0C420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1dl </w:t>
      </w:r>
      <w:r>
        <w:rPr>
          <w:rFonts w:ascii="Anonymous Pro" w:eastAsia="Gotcha Gothic" w:hAnsi="Anonymous Pro"/>
          <w:sz w:val="20"/>
          <w:szCs w:val="20"/>
          <w:lang w:val="de-CH"/>
        </w:rPr>
        <w:t>6.50</w:t>
      </w:r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/ Fl. </w:t>
      </w:r>
      <w:r>
        <w:rPr>
          <w:rFonts w:ascii="Anonymous Pro" w:eastAsia="Gotcha Gothic" w:hAnsi="Anonymous Pro"/>
          <w:sz w:val="20"/>
          <w:szCs w:val="20"/>
          <w:lang w:val="de-CH"/>
        </w:rPr>
        <w:t>42</w:t>
      </w:r>
      <w:r w:rsidRPr="00723C12">
        <w:rPr>
          <w:rFonts w:ascii="Anonymous Pro" w:eastAsia="Gotcha Gothic" w:hAnsi="Anonymous Pro"/>
          <w:sz w:val="20"/>
          <w:szCs w:val="20"/>
          <w:lang w:val="de-CH"/>
        </w:rPr>
        <w:t>.-</w:t>
      </w:r>
    </w:p>
    <w:p w14:paraId="4E30BD5E" w14:textId="77777777" w:rsidR="00FE1644" w:rsidRDefault="00FE1644" w:rsidP="00FE1644">
      <w:pPr>
        <w:pStyle w:val="MenuFliesstext"/>
        <w:rPr>
          <w:color w:val="000000" w:themeColor="text1"/>
          <w:szCs w:val="22"/>
          <w:lang w:val="de-CH"/>
        </w:rPr>
      </w:pPr>
    </w:p>
    <w:p w14:paraId="3EDDA367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FE1644">
        <w:rPr>
          <w:rFonts w:ascii="Anonymous Pro" w:eastAsia="Gotcha Gothic" w:hAnsi="Anonymous Pro"/>
          <w:sz w:val="20"/>
          <w:szCs w:val="20"/>
          <w:lang w:val="de-CH"/>
        </w:rPr>
        <w:t>«</w:t>
      </w:r>
      <w:proofErr w:type="spellStart"/>
      <w:r w:rsidRPr="00FE1644">
        <w:rPr>
          <w:rFonts w:ascii="Anonymous Pro" w:eastAsia="Gotcha Gothic" w:hAnsi="Anonymous Pro"/>
          <w:sz w:val="20"/>
          <w:szCs w:val="20"/>
          <w:lang w:val="de-CH"/>
        </w:rPr>
        <w:t>Cuvée</w:t>
      </w:r>
      <w:proofErr w:type="spellEnd"/>
      <w:r w:rsidRPr="00FE1644">
        <w:rPr>
          <w:rFonts w:ascii="Anonymous Pro" w:eastAsia="Gotcha Gothic" w:hAnsi="Anonymous Pro"/>
          <w:sz w:val="20"/>
          <w:szCs w:val="20"/>
          <w:lang w:val="de-CH"/>
        </w:rPr>
        <w:t xml:space="preserve"> Silvia» Cabernet Jura</w:t>
      </w:r>
    </w:p>
    <w:p w14:paraId="57D2819B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proofErr w:type="gramStart"/>
      <w:r w:rsidRPr="00FE1644">
        <w:rPr>
          <w:rFonts w:ascii="Anonymous Pro" w:eastAsia="Gotcha Gothic" w:hAnsi="Anonymous Pro"/>
          <w:sz w:val="20"/>
          <w:szCs w:val="20"/>
          <w:lang w:val="de-CH"/>
        </w:rPr>
        <w:t>Blattner,Jura</w:t>
      </w:r>
      <w:proofErr w:type="spellEnd"/>
      <w:proofErr w:type="gramEnd"/>
      <w:r w:rsidRPr="00FE1644"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</w:p>
    <w:p w14:paraId="41C2F352" w14:textId="77777777" w:rsidR="00FE1644" w:rsidRPr="00FE1644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FE1644">
        <w:rPr>
          <w:rFonts w:ascii="Anonymous Pro" w:eastAsia="Gotcha Gothic" w:hAnsi="Anonymous Pro"/>
          <w:sz w:val="20"/>
          <w:szCs w:val="20"/>
          <w:lang w:val="de-CH"/>
        </w:rPr>
        <w:t>1dl 9.-/ Fl. 61.-</w:t>
      </w:r>
    </w:p>
    <w:p w14:paraId="6EFD6CB9" w14:textId="77777777" w:rsidR="00FE1644" w:rsidRPr="00503ED3" w:rsidRDefault="00FE1644" w:rsidP="00FE1644">
      <w:pPr>
        <w:pStyle w:val="MenuFliesstext"/>
        <w:rPr>
          <w:color w:val="000000" w:themeColor="text1"/>
          <w:szCs w:val="22"/>
          <w:lang w:val="de-CH"/>
        </w:rPr>
      </w:pPr>
    </w:p>
    <w:p w14:paraId="0B40F08B" w14:textId="77777777" w:rsidR="00FE1644" w:rsidRPr="00503ED3" w:rsidRDefault="00FE1644" w:rsidP="00FE1644">
      <w:pPr>
        <w:pStyle w:val="MenuFliesstext"/>
        <w:rPr>
          <w:color w:val="000000" w:themeColor="text1"/>
          <w:szCs w:val="22"/>
          <w:lang w:val="de-CH"/>
        </w:rPr>
      </w:pPr>
      <w:r w:rsidRPr="00503ED3">
        <w:rPr>
          <w:color w:val="000000" w:themeColor="text1"/>
          <w:szCs w:val="22"/>
          <w:lang w:val="de-CH"/>
        </w:rPr>
        <w:t>***</w:t>
      </w:r>
    </w:p>
    <w:p w14:paraId="5558B75F" w14:textId="77777777" w:rsidR="00FE1644" w:rsidRPr="00503ED3" w:rsidRDefault="00FE1644" w:rsidP="00FE1644">
      <w:pPr>
        <w:pStyle w:val="MenuFliesstext"/>
        <w:rPr>
          <w:color w:val="000000" w:themeColor="text1"/>
          <w:szCs w:val="22"/>
          <w:lang w:val="de-CH"/>
        </w:rPr>
      </w:pPr>
    </w:p>
    <w:p w14:paraId="477F9E2A" w14:textId="77777777" w:rsidR="00FE1644" w:rsidRDefault="00FE1644" w:rsidP="00FE1644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hauptgang</w:t>
      </w:r>
    </w:p>
    <w:p w14:paraId="05E38542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723C12">
        <w:rPr>
          <w:rFonts w:ascii="Anonymous Pro" w:eastAsia="Gotcha Gothic" w:hAnsi="Anonymous Pro"/>
          <w:sz w:val="20"/>
          <w:szCs w:val="20"/>
          <w:lang w:val="de-CH"/>
        </w:rPr>
        <w:t>«G3»</w:t>
      </w:r>
      <w:r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Zweigelt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, Merlot,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Syrah</w:t>
      </w:r>
      <w:proofErr w:type="spellEnd"/>
    </w:p>
    <w:p w14:paraId="047BD9D8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Gottschuly</w:t>
      </w:r>
      <w:proofErr w:type="spellEnd"/>
      <w:r>
        <w:rPr>
          <w:rFonts w:ascii="Anonymous Pro" w:eastAsia="Gotcha Gothic" w:hAnsi="Anonymous Pro"/>
          <w:sz w:val="20"/>
          <w:szCs w:val="20"/>
          <w:lang w:val="de-CH"/>
        </w:rPr>
        <w:t xml:space="preserve">-Grassl, </w:t>
      </w:r>
      <w:proofErr w:type="spellStart"/>
      <w:r>
        <w:rPr>
          <w:rFonts w:ascii="Anonymous Pro" w:eastAsia="Gotcha Gothic" w:hAnsi="Anonymous Pro"/>
          <w:sz w:val="20"/>
          <w:szCs w:val="20"/>
          <w:lang w:val="de-CH"/>
        </w:rPr>
        <w:t>Carnuntum</w:t>
      </w:r>
      <w:proofErr w:type="spellEnd"/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 </w:t>
      </w:r>
    </w:p>
    <w:p w14:paraId="1E60F509" w14:textId="77777777" w:rsidR="00FE1644" w:rsidRPr="00723C12" w:rsidRDefault="00FE1644" w:rsidP="00FE1644">
      <w:pPr>
        <w:jc w:val="center"/>
        <w:rPr>
          <w:rFonts w:ascii="Anonymous Pro" w:eastAsia="Gotcha Gothic" w:hAnsi="Anonymous Pro"/>
          <w:sz w:val="20"/>
          <w:szCs w:val="20"/>
          <w:lang w:val="de-CH"/>
        </w:rPr>
      </w:pPr>
      <w:r w:rsidRPr="00723C12">
        <w:rPr>
          <w:rFonts w:ascii="Anonymous Pro" w:eastAsia="Gotcha Gothic" w:hAnsi="Anonymous Pro"/>
          <w:sz w:val="20"/>
          <w:szCs w:val="20"/>
          <w:lang w:val="de-CH"/>
        </w:rPr>
        <w:t xml:space="preserve">1dl </w:t>
      </w:r>
      <w:r>
        <w:rPr>
          <w:rFonts w:ascii="Anonymous Pro" w:eastAsia="Gotcha Gothic" w:hAnsi="Anonymous Pro"/>
          <w:sz w:val="20"/>
          <w:szCs w:val="20"/>
          <w:lang w:val="de-CH"/>
        </w:rPr>
        <w:t>10</w:t>
      </w:r>
      <w:r w:rsidRPr="00723C12">
        <w:rPr>
          <w:rFonts w:ascii="Anonymous Pro" w:eastAsia="Gotcha Gothic" w:hAnsi="Anonymous Pro"/>
          <w:sz w:val="20"/>
          <w:szCs w:val="20"/>
          <w:lang w:val="de-CH"/>
        </w:rPr>
        <w:t>.-/ Fl. 6</w:t>
      </w:r>
      <w:r>
        <w:rPr>
          <w:rFonts w:ascii="Anonymous Pro" w:eastAsia="Gotcha Gothic" w:hAnsi="Anonymous Pro"/>
          <w:sz w:val="20"/>
          <w:szCs w:val="20"/>
          <w:lang w:val="de-CH"/>
        </w:rPr>
        <w:t>8</w:t>
      </w:r>
      <w:r w:rsidRPr="00723C12">
        <w:rPr>
          <w:rFonts w:ascii="Anonymous Pro" w:eastAsia="Gotcha Gothic" w:hAnsi="Anonymous Pro"/>
          <w:sz w:val="20"/>
          <w:szCs w:val="20"/>
          <w:lang w:val="de-CH"/>
        </w:rPr>
        <w:t>.-</w:t>
      </w:r>
    </w:p>
    <w:p w14:paraId="59381200" w14:textId="77777777" w:rsidR="00FE1644" w:rsidRPr="00FE1644" w:rsidRDefault="00FE1644" w:rsidP="00CD0654">
      <w:pPr>
        <w:pStyle w:val="KarteFliesstext"/>
        <w:rPr>
          <w:sz w:val="16"/>
          <w:szCs w:val="16"/>
          <w:lang w:val="fr-CH"/>
        </w:rPr>
      </w:pPr>
    </w:p>
    <w:sectPr w:rsidR="00FE1644" w:rsidRPr="00FE1644" w:rsidSect="00503ED3">
      <w:headerReference w:type="default" r:id="rId7"/>
      <w:footerReference w:type="default" r:id="rId8"/>
      <w:pgSz w:w="8400" w:h="11900" w:code="11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68C4" w14:textId="77777777" w:rsidR="00CF4CA7" w:rsidRDefault="00CF4CA7" w:rsidP="006A31CC">
      <w:r>
        <w:separator/>
      </w:r>
    </w:p>
  </w:endnote>
  <w:endnote w:type="continuationSeparator" w:id="0">
    <w:p w14:paraId="46E64FD8" w14:textId="77777777" w:rsidR="00CF4CA7" w:rsidRDefault="00CF4CA7" w:rsidP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26C9" w14:textId="330795C8" w:rsidR="00CD0654" w:rsidRDefault="00CD0654" w:rsidP="001600AD">
    <w:pPr>
      <w:pStyle w:val="KarteFliesstext"/>
      <w:rPr>
        <w:sz w:val="14"/>
        <w:szCs w:val="14"/>
      </w:rPr>
    </w:pPr>
    <w:r w:rsidRPr="001600AD">
      <w:rPr>
        <w:sz w:val="14"/>
        <w:szCs w:val="14"/>
      </w:rPr>
      <w:t>Preis in CHF und inkl. 7.7% MwSt.</w:t>
    </w:r>
  </w:p>
  <w:p w14:paraId="4509E88E" w14:textId="77777777" w:rsidR="00F2171B" w:rsidRPr="002B64F1" w:rsidRDefault="00F2171B" w:rsidP="001600AD">
    <w:pPr>
      <w:pStyle w:val="KarteFliesstext"/>
      <w:rPr>
        <w:color w:val="000000" w:themeColor="text1"/>
        <w:sz w:val="14"/>
        <w:szCs w:val="14"/>
      </w:rPr>
    </w:pPr>
  </w:p>
  <w:p w14:paraId="2BB8CEF3" w14:textId="77777777" w:rsidR="00F2171B" w:rsidRPr="002B64F1" w:rsidRDefault="00F2171B" w:rsidP="00F2171B">
    <w:pP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</w:pPr>
    <w:r w:rsidRPr="002B64F1">
      <w:rPr>
        <w:rFonts w:ascii="Anonymous Pro" w:eastAsia="Times New Roman" w:hAnsi="Anonymous Pro" w:cs="Times New Roman"/>
        <w:b/>
        <w:bCs/>
        <w:color w:val="000000" w:themeColor="text1"/>
        <w:sz w:val="14"/>
        <w:szCs w:val="14"/>
        <w:lang w:eastAsia="de-DE"/>
      </w:rPr>
      <w:t>Herkunft</w:t>
    </w:r>
    <w:r w:rsidRPr="002B64F1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 </w:t>
    </w:r>
  </w:p>
  <w:p w14:paraId="3FA100B4" w14:textId="3099742C" w:rsidR="00F2171B" w:rsidRPr="002B64F1" w:rsidRDefault="00503ED3" w:rsidP="00F2171B">
    <w:pP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</w:pPr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Hirsch</w:t>
    </w:r>
    <w:r w:rsidR="00F2171B" w:rsidRPr="002B64F1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: </w:t>
    </w:r>
    <w:r w:rsidR="0090704A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Davos, </w:t>
    </w:r>
    <w:proofErr w:type="spellStart"/>
    <w:r w:rsidR="0090704A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Prätigau</w:t>
    </w:r>
    <w:proofErr w:type="spellEnd"/>
    <w:r w:rsidR="00873986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, Graubünden</w:t>
    </w:r>
  </w:p>
  <w:p w14:paraId="5F6FF413" w14:textId="77777777" w:rsidR="00503ED3" w:rsidRDefault="00503ED3" w:rsidP="001600AD">
    <w:pPr>
      <w:pStyle w:val="MenuFusszeile"/>
      <w:rPr>
        <w:sz w:val="14"/>
        <w:szCs w:val="14"/>
      </w:rPr>
    </w:pPr>
  </w:p>
  <w:p w14:paraId="01A3DF9E" w14:textId="4C151268" w:rsidR="00CD0654" w:rsidRDefault="001600AD" w:rsidP="001600AD">
    <w:pPr>
      <w:pStyle w:val="MenuFusszeile"/>
      <w:rPr>
        <w:sz w:val="14"/>
        <w:szCs w:val="14"/>
      </w:rPr>
    </w:pPr>
    <w:r w:rsidRPr="00F2171B">
      <w:rPr>
        <w:sz w:val="14"/>
        <w:szCs w:val="14"/>
      </w:rPr>
      <w:t>Über Zutaten in</w:t>
    </w:r>
    <w:r w:rsidRPr="001600AD">
      <w:rPr>
        <w:sz w:val="14"/>
        <w:szCs w:val="14"/>
      </w:rPr>
      <w:t xml:space="preserve"> den Gerichten die Allergien oder </w:t>
    </w:r>
    <w:proofErr w:type="spellStart"/>
    <w:r w:rsidRPr="001600AD">
      <w:rPr>
        <w:sz w:val="14"/>
        <w:szCs w:val="14"/>
      </w:rPr>
      <w:t>Intoleranzen</w:t>
    </w:r>
    <w:proofErr w:type="spellEnd"/>
    <w:r w:rsidRPr="001600AD">
      <w:rPr>
        <w:sz w:val="14"/>
        <w:szCs w:val="14"/>
      </w:rPr>
      <w:t xml:space="preserve"> auslösen können, informieren dich unsere Mitarbeitenden auf Anfrage gerne.</w:t>
    </w:r>
  </w:p>
  <w:p w14:paraId="580C7B51" w14:textId="77777777" w:rsidR="001600AD" w:rsidRPr="001600AD" w:rsidRDefault="001600AD" w:rsidP="001600AD">
    <w:pPr>
      <w:pStyle w:val="MenuFuss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0EDB" w14:textId="77777777" w:rsidR="00CF4CA7" w:rsidRDefault="00CF4CA7" w:rsidP="006A31CC">
      <w:r>
        <w:separator/>
      </w:r>
    </w:p>
  </w:footnote>
  <w:footnote w:type="continuationSeparator" w:id="0">
    <w:p w14:paraId="09D332BF" w14:textId="77777777" w:rsidR="00CF4CA7" w:rsidRDefault="00CF4CA7" w:rsidP="006A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968" w14:textId="77777777" w:rsidR="00756A63" w:rsidRDefault="00756A63" w:rsidP="00142F80">
    <w:pPr>
      <w:pStyle w:val="Kopfzeile"/>
    </w:pPr>
  </w:p>
  <w:p w14:paraId="722F869F" w14:textId="2C3CD570" w:rsidR="00E97943" w:rsidRDefault="0089625F" w:rsidP="00E97943">
    <w:pPr>
      <w:pStyle w:val="Kopfzeile"/>
      <w:jc w:val="center"/>
    </w:pPr>
    <w:r>
      <w:rPr>
        <w:noProof/>
        <w:lang w:eastAsia="zh-CN"/>
      </w:rPr>
      <w:drawing>
        <wp:inline distT="0" distB="0" distL="0" distR="0" wp14:anchorId="34D4F06C" wp14:editId="681824B1">
          <wp:extent cx="1450483" cy="688340"/>
          <wp:effectExtent l="0" t="0" r="0" b="0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ibank_logo_schwarz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84" cy="70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2B"/>
    <w:rsid w:val="00014CB3"/>
    <w:rsid w:val="00021A57"/>
    <w:rsid w:val="00056083"/>
    <w:rsid w:val="000614F0"/>
    <w:rsid w:val="000B7FDE"/>
    <w:rsid w:val="00123F54"/>
    <w:rsid w:val="0012662C"/>
    <w:rsid w:val="00142F80"/>
    <w:rsid w:val="00155F06"/>
    <w:rsid w:val="001600AD"/>
    <w:rsid w:val="001B1BFB"/>
    <w:rsid w:val="001B39D1"/>
    <w:rsid w:val="001F4C7B"/>
    <w:rsid w:val="00212462"/>
    <w:rsid w:val="00267B43"/>
    <w:rsid w:val="00290085"/>
    <w:rsid w:val="002B64F1"/>
    <w:rsid w:val="002D227F"/>
    <w:rsid w:val="002E0C61"/>
    <w:rsid w:val="002F5B33"/>
    <w:rsid w:val="003159D3"/>
    <w:rsid w:val="0032659C"/>
    <w:rsid w:val="00345D10"/>
    <w:rsid w:val="003A469D"/>
    <w:rsid w:val="003B03AB"/>
    <w:rsid w:val="003B459E"/>
    <w:rsid w:val="003C163B"/>
    <w:rsid w:val="003C7623"/>
    <w:rsid w:val="003D63DA"/>
    <w:rsid w:val="003F07BA"/>
    <w:rsid w:val="00401139"/>
    <w:rsid w:val="0040142F"/>
    <w:rsid w:val="0040478F"/>
    <w:rsid w:val="00407B2D"/>
    <w:rsid w:val="004568C9"/>
    <w:rsid w:val="00457574"/>
    <w:rsid w:val="0048167A"/>
    <w:rsid w:val="0048649A"/>
    <w:rsid w:val="00486C71"/>
    <w:rsid w:val="00487BFD"/>
    <w:rsid w:val="004E5197"/>
    <w:rsid w:val="004F763F"/>
    <w:rsid w:val="00503ED3"/>
    <w:rsid w:val="0052484D"/>
    <w:rsid w:val="005327DE"/>
    <w:rsid w:val="005471E0"/>
    <w:rsid w:val="005530B7"/>
    <w:rsid w:val="00581BDE"/>
    <w:rsid w:val="005D76DE"/>
    <w:rsid w:val="005F7268"/>
    <w:rsid w:val="00696882"/>
    <w:rsid w:val="006A31CC"/>
    <w:rsid w:val="006C6804"/>
    <w:rsid w:val="006F5982"/>
    <w:rsid w:val="007212CD"/>
    <w:rsid w:val="007436AA"/>
    <w:rsid w:val="00756A63"/>
    <w:rsid w:val="00771564"/>
    <w:rsid w:val="0078012B"/>
    <w:rsid w:val="00791983"/>
    <w:rsid w:val="007D240A"/>
    <w:rsid w:val="007E079E"/>
    <w:rsid w:val="007E7619"/>
    <w:rsid w:val="007F3EBF"/>
    <w:rsid w:val="00815110"/>
    <w:rsid w:val="00832A23"/>
    <w:rsid w:val="0084193F"/>
    <w:rsid w:val="00864A9F"/>
    <w:rsid w:val="00873986"/>
    <w:rsid w:val="00890181"/>
    <w:rsid w:val="0089625F"/>
    <w:rsid w:val="008B03D0"/>
    <w:rsid w:val="0090704A"/>
    <w:rsid w:val="00931CD3"/>
    <w:rsid w:val="00943572"/>
    <w:rsid w:val="009621B8"/>
    <w:rsid w:val="00967BE7"/>
    <w:rsid w:val="009B131B"/>
    <w:rsid w:val="009E6D80"/>
    <w:rsid w:val="00A10597"/>
    <w:rsid w:val="00A336B3"/>
    <w:rsid w:val="00AD481D"/>
    <w:rsid w:val="00AE3397"/>
    <w:rsid w:val="00B128ED"/>
    <w:rsid w:val="00B72934"/>
    <w:rsid w:val="00B840C5"/>
    <w:rsid w:val="00C91F2A"/>
    <w:rsid w:val="00CA0E85"/>
    <w:rsid w:val="00CC5EAE"/>
    <w:rsid w:val="00CD0654"/>
    <w:rsid w:val="00CF4CA7"/>
    <w:rsid w:val="00D053E0"/>
    <w:rsid w:val="00D1139B"/>
    <w:rsid w:val="00D26B8D"/>
    <w:rsid w:val="00D36274"/>
    <w:rsid w:val="00D923A1"/>
    <w:rsid w:val="00DB0CD6"/>
    <w:rsid w:val="00DB4E0C"/>
    <w:rsid w:val="00DC0EC0"/>
    <w:rsid w:val="00DE773E"/>
    <w:rsid w:val="00E0645B"/>
    <w:rsid w:val="00E51670"/>
    <w:rsid w:val="00E827C3"/>
    <w:rsid w:val="00E97943"/>
    <w:rsid w:val="00EA75C1"/>
    <w:rsid w:val="00EE3323"/>
    <w:rsid w:val="00EF6562"/>
    <w:rsid w:val="00F0207C"/>
    <w:rsid w:val="00F05D6F"/>
    <w:rsid w:val="00F06749"/>
    <w:rsid w:val="00F2171B"/>
    <w:rsid w:val="00F719DE"/>
    <w:rsid w:val="00F73C79"/>
    <w:rsid w:val="00F93BA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4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E827C3"/>
    <w:rPr>
      <w:rFonts w:ascii="Helvetica Neue" w:hAnsi="Helvetica Neu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usszeile">
    <w:name w:val="Menu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40478F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PreisMenu">
    <w:name w:val="Preis Menu"/>
    <w:basedOn w:val="Standard"/>
    <w:rsid w:val="003B03AB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1CC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1CC"/>
    <w:rPr>
      <w:rFonts w:ascii="Helvetica Neue" w:hAnsi="Helvetica Neue"/>
      <w:sz w:val="22"/>
    </w:rPr>
  </w:style>
  <w:style w:type="paragraph" w:customStyle="1" w:styleId="Spartenberschirft">
    <w:name w:val="Sparten Überschirft"/>
    <w:basedOn w:val="Menuberschrift"/>
    <w:rsid w:val="0040478F"/>
    <w:pPr>
      <w:spacing w:before="240"/>
    </w:pPr>
    <w:rPr>
      <w:sz w:val="3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0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0C"/>
    <w:rPr>
      <w:rFonts w:ascii="Times New Roman" w:hAnsi="Times New Roman" w:cs="Times New Roman"/>
      <w:sz w:val="18"/>
      <w:szCs w:val="18"/>
    </w:rPr>
  </w:style>
  <w:style w:type="paragraph" w:customStyle="1" w:styleId="KarteFliesstext">
    <w:name w:val="Karte Fliesstext"/>
    <w:basedOn w:val="Standard"/>
    <w:rsid w:val="00056083"/>
    <w:pPr>
      <w:tabs>
        <w:tab w:val="right" w:pos="4962"/>
        <w:tab w:val="decimal" w:pos="5670"/>
      </w:tabs>
    </w:pPr>
    <w:rPr>
      <w:rFonts w:ascii="Anonymous Pro" w:hAnsi="Anonymou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C276B-EA2B-8D4C-861B-6B48DB9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Florian Jenzer</cp:lastModifiedBy>
  <cp:revision>11</cp:revision>
  <cp:lastPrinted>2019-03-29T07:49:00Z</cp:lastPrinted>
  <dcterms:created xsi:type="dcterms:W3CDTF">2020-09-28T15:01:00Z</dcterms:created>
  <dcterms:modified xsi:type="dcterms:W3CDTF">2021-09-28T14:40:00Z</dcterms:modified>
</cp:coreProperties>
</file>