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FF16" w14:textId="77777777" w:rsidR="003430FD" w:rsidRPr="002B5CA1" w:rsidRDefault="003430FD" w:rsidP="003430FD">
      <w:pPr>
        <w:pStyle w:val="Spartenberschirft"/>
      </w:pPr>
      <w:r w:rsidRPr="002B5CA1">
        <w:t>· Business lunch ·</w:t>
      </w:r>
    </w:p>
    <w:p w14:paraId="536B1354" w14:textId="17AEE29F" w:rsidR="003430FD" w:rsidRPr="002B5CA1" w:rsidRDefault="00C769B3" w:rsidP="003430FD">
      <w:pPr>
        <w:pStyle w:val="MenuFliesstext"/>
        <w:spacing w:before="240" w:after="120"/>
        <w:rPr>
          <w:lang w:val="de-CH"/>
        </w:rPr>
      </w:pPr>
      <w:r w:rsidRPr="002B5CA1">
        <w:rPr>
          <w:noProof/>
          <w:lang w:val="de-CH" w:eastAsia="zh-CN"/>
        </w:rPr>
        <w:drawing>
          <wp:inline distT="0" distB="0" distL="0" distR="0" wp14:anchorId="4CC63CC3" wp14:editId="6DEEDCA8">
            <wp:extent cx="1428750" cy="714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151A" w14:textId="5E2AFEF3" w:rsidR="00237458" w:rsidRPr="00C56C2D" w:rsidRDefault="00237458" w:rsidP="00237458">
      <w:pPr>
        <w:pStyle w:val="Menuberschrift"/>
        <w:spacing w:before="240"/>
        <w:rPr>
          <w:noProof/>
          <w:lang w:val="de-CH" w:eastAsia="zh-CN"/>
        </w:rPr>
      </w:pPr>
      <w:r w:rsidRPr="00C56C2D">
        <w:rPr>
          <w:szCs w:val="20"/>
          <w:lang w:val="de-CH"/>
        </w:rPr>
        <w:t xml:space="preserve">· </w:t>
      </w:r>
      <w:r w:rsidR="00303D51">
        <w:rPr>
          <w:noProof/>
          <w:lang w:val="de-CH" w:eastAsia="zh-CN"/>
        </w:rPr>
        <w:t>weisswein schaumsuppe</w:t>
      </w:r>
      <w:r>
        <w:rPr>
          <w:noProof/>
          <w:lang w:val="de-CH" w:eastAsia="zh-CN"/>
        </w:rPr>
        <w:t xml:space="preserve"> </w:t>
      </w:r>
      <w:r w:rsidRPr="00C56C2D">
        <w:rPr>
          <w:szCs w:val="20"/>
          <w:lang w:val="de-CH"/>
        </w:rPr>
        <w:t>·</w:t>
      </w:r>
      <w:r w:rsidRPr="00C56C2D">
        <w:rPr>
          <w:noProof/>
          <w:lang w:val="de-CH" w:eastAsia="zh-CN"/>
        </w:rPr>
        <w:t xml:space="preserve"> </w:t>
      </w:r>
    </w:p>
    <w:p w14:paraId="586C6767" w14:textId="4B49BDF0" w:rsidR="00237458" w:rsidRPr="00C56C2D" w:rsidRDefault="00237458" w:rsidP="00237458">
      <w:pPr>
        <w:pStyle w:val="MenuFliesstext"/>
        <w:rPr>
          <w:lang w:val="de-CH"/>
        </w:rPr>
      </w:pPr>
      <w:r w:rsidRPr="00C56C2D">
        <w:rPr>
          <w:lang w:val="de-CH"/>
        </w:rPr>
        <w:t xml:space="preserve">· </w:t>
      </w:r>
      <w:r w:rsidR="00303D51">
        <w:rPr>
          <w:lang w:val="de-CH"/>
        </w:rPr>
        <w:t>Forellen Knödel</w:t>
      </w:r>
      <w:r w:rsidRPr="00C56C2D">
        <w:rPr>
          <w:lang w:val="de-CH"/>
        </w:rPr>
        <w:t xml:space="preserve"> · </w:t>
      </w:r>
      <w:r w:rsidR="00303D51">
        <w:rPr>
          <w:lang w:val="de-CH"/>
        </w:rPr>
        <w:t>gepoppte Rollgerste</w:t>
      </w:r>
      <w:r>
        <w:rPr>
          <w:lang w:val="de-CH"/>
        </w:rPr>
        <w:t xml:space="preserve"> </w:t>
      </w:r>
      <w:r w:rsidRPr="00C56C2D">
        <w:rPr>
          <w:lang w:val="de-CH"/>
        </w:rPr>
        <w:t>·</w:t>
      </w:r>
    </w:p>
    <w:p w14:paraId="30ED5EA9" w14:textId="77777777" w:rsidR="003430FD" w:rsidRPr="002B5CA1" w:rsidRDefault="003430FD" w:rsidP="003430FD">
      <w:pPr>
        <w:pStyle w:val="MenuFliesstext"/>
        <w:rPr>
          <w:lang w:val="de-CH"/>
        </w:rPr>
      </w:pPr>
    </w:p>
    <w:p w14:paraId="6E07EF39" w14:textId="75E01BCB" w:rsidR="003430FD" w:rsidRPr="002B5CA1" w:rsidRDefault="00C769B3" w:rsidP="003430FD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721A7948" wp14:editId="7CABBD7B">
            <wp:extent cx="1428750" cy="7143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087F" w14:textId="13F34279" w:rsidR="00237458" w:rsidRPr="00C56C2D" w:rsidRDefault="00237458" w:rsidP="00237458">
      <w:pPr>
        <w:pStyle w:val="Menuberschrift"/>
        <w:spacing w:before="240"/>
        <w:rPr>
          <w:noProof/>
          <w:lang w:val="de-CH" w:eastAsia="zh-CN"/>
        </w:rPr>
      </w:pPr>
      <w:r w:rsidRPr="00C56C2D">
        <w:rPr>
          <w:szCs w:val="20"/>
          <w:lang w:val="de-CH"/>
        </w:rPr>
        <w:t>·</w:t>
      </w:r>
      <w:r>
        <w:rPr>
          <w:szCs w:val="20"/>
          <w:lang w:val="de-CH"/>
        </w:rPr>
        <w:t xml:space="preserve"> </w:t>
      </w:r>
      <w:r w:rsidR="00A95D78">
        <w:rPr>
          <w:noProof/>
          <w:lang w:val="de-CH" w:eastAsia="zh-CN"/>
        </w:rPr>
        <w:t>Hirschpfeffer</w:t>
      </w:r>
      <w:r>
        <w:rPr>
          <w:noProof/>
          <w:lang w:val="de-CH" w:eastAsia="zh-CN"/>
        </w:rPr>
        <w:t xml:space="preserve"> </w:t>
      </w:r>
      <w:r w:rsidRPr="00C56C2D">
        <w:rPr>
          <w:szCs w:val="20"/>
          <w:lang w:val="de-CH"/>
        </w:rPr>
        <w:t>·</w:t>
      </w:r>
    </w:p>
    <w:p w14:paraId="234BED1E" w14:textId="77777777" w:rsidR="00A95D78" w:rsidRDefault="00237458" w:rsidP="00237458">
      <w:pPr>
        <w:pStyle w:val="MenuFliesstext"/>
        <w:rPr>
          <w:lang w:val="de-CH"/>
        </w:rPr>
      </w:pPr>
      <w:r w:rsidRPr="00C56C2D">
        <w:rPr>
          <w:lang w:val="de-CH"/>
        </w:rPr>
        <w:t xml:space="preserve">· </w:t>
      </w:r>
      <w:r w:rsidR="00A95D78">
        <w:rPr>
          <w:lang w:val="de-CH"/>
        </w:rPr>
        <w:t>Spätzli</w:t>
      </w:r>
      <w:r w:rsidRPr="00C56C2D">
        <w:rPr>
          <w:lang w:val="de-CH"/>
        </w:rPr>
        <w:t xml:space="preserve"> ·</w:t>
      </w:r>
      <w:r w:rsidR="00A95D78" w:rsidRPr="00C56C2D">
        <w:rPr>
          <w:lang w:val="de-CH"/>
        </w:rPr>
        <w:t xml:space="preserve"> Rotkraut ·</w:t>
      </w:r>
    </w:p>
    <w:p w14:paraId="61F6DB84" w14:textId="00142448" w:rsidR="00237458" w:rsidRPr="00C56C2D" w:rsidRDefault="00237458" w:rsidP="00237458">
      <w:pPr>
        <w:pStyle w:val="MenuFliesstext"/>
        <w:rPr>
          <w:lang w:val="de-CH"/>
        </w:rPr>
      </w:pPr>
      <w:r w:rsidRPr="00C56C2D">
        <w:rPr>
          <w:lang w:val="de-CH"/>
        </w:rPr>
        <w:t xml:space="preserve">· </w:t>
      </w:r>
      <w:r w:rsidR="00A95D78">
        <w:rPr>
          <w:lang w:val="de-CH"/>
        </w:rPr>
        <w:t>Maroni</w:t>
      </w:r>
      <w:r w:rsidRPr="00C56C2D">
        <w:rPr>
          <w:lang w:val="de-CH"/>
        </w:rPr>
        <w:t xml:space="preserve"> ·</w:t>
      </w:r>
      <w:r w:rsidR="00A95D78">
        <w:rPr>
          <w:lang w:val="de-CH"/>
        </w:rPr>
        <w:t xml:space="preserve"> Rosenkohl </w:t>
      </w:r>
      <w:r w:rsidR="00A95D78" w:rsidRPr="00C56C2D">
        <w:rPr>
          <w:lang w:val="de-CH"/>
        </w:rPr>
        <w:t>·</w:t>
      </w:r>
    </w:p>
    <w:p w14:paraId="5ACB41F5" w14:textId="225FBA27" w:rsidR="003430FD" w:rsidRPr="002B5CA1" w:rsidRDefault="003430FD" w:rsidP="003430FD">
      <w:pPr>
        <w:pStyle w:val="MenuFliesstext"/>
        <w:rPr>
          <w:szCs w:val="20"/>
          <w:lang w:val="de-CH"/>
        </w:rPr>
      </w:pPr>
    </w:p>
    <w:p w14:paraId="380ECC62" w14:textId="77777777" w:rsidR="00C769B3" w:rsidRPr="002B5CA1" w:rsidRDefault="00C769B3" w:rsidP="003430FD">
      <w:pPr>
        <w:pStyle w:val="MenuFliesstext"/>
        <w:rPr>
          <w:lang w:val="de-CH"/>
        </w:rPr>
      </w:pPr>
    </w:p>
    <w:p w14:paraId="42AE3EC7" w14:textId="4EFF77CF" w:rsidR="003430FD" w:rsidRPr="002B5CA1" w:rsidRDefault="00C769B3" w:rsidP="003430FD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39A421C2" wp14:editId="68AFD5FB">
            <wp:extent cx="1428750" cy="7143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7EC3" w14:textId="6FA88191" w:rsidR="003430FD" w:rsidRPr="002B5CA1" w:rsidRDefault="003430FD" w:rsidP="003430FD">
      <w:pPr>
        <w:pStyle w:val="MenuFliesstext"/>
        <w:rPr>
          <w:lang w:val="de-CH"/>
        </w:rPr>
      </w:pPr>
    </w:p>
    <w:p w14:paraId="65F7C56F" w14:textId="7666F1F9" w:rsidR="003430FD" w:rsidRPr="002A3B3B" w:rsidRDefault="00303D51" w:rsidP="003430FD">
      <w:pPr>
        <w:pStyle w:val="Menuberschrift"/>
        <w:spacing w:before="240"/>
        <w:rPr>
          <w:noProof/>
          <w:lang w:val="de-CH" w:eastAsia="zh-CN"/>
        </w:rPr>
      </w:pPr>
      <w:r w:rsidRPr="002A3B3B">
        <w:rPr>
          <w:noProof/>
          <w:lang w:val="de-CH" w:eastAsia="zh-CN"/>
        </w:rPr>
        <w:t>weisses tobleronemousse</w:t>
      </w:r>
    </w:p>
    <w:p w14:paraId="6D5E16D4" w14:textId="77777777" w:rsidR="003430FD" w:rsidRPr="002A3B3B" w:rsidRDefault="003430FD" w:rsidP="003430FD">
      <w:pPr>
        <w:pStyle w:val="MenuFliesstext"/>
        <w:rPr>
          <w:lang w:val="de-CH"/>
        </w:rPr>
      </w:pPr>
      <w:r w:rsidRPr="002A3B3B">
        <w:rPr>
          <w:lang w:val="de-CH"/>
        </w:rPr>
        <w:t>· Früchtecoulis · Crumble ·</w:t>
      </w:r>
    </w:p>
    <w:p w14:paraId="4D9EA53F" w14:textId="709972AD" w:rsidR="003430FD" w:rsidRPr="002A3B3B" w:rsidRDefault="003430FD" w:rsidP="003430FD">
      <w:pPr>
        <w:pStyle w:val="MenuFliesstext"/>
        <w:rPr>
          <w:lang w:val="de-CH"/>
        </w:rPr>
      </w:pPr>
    </w:p>
    <w:p w14:paraId="7CEEB785" w14:textId="77777777" w:rsidR="00C769B3" w:rsidRPr="002A3B3B" w:rsidRDefault="00C769B3" w:rsidP="00C769B3">
      <w:pPr>
        <w:pStyle w:val="MenuFliesstext"/>
        <w:spacing w:before="240" w:after="120"/>
        <w:rPr>
          <w:lang w:val="de-CH"/>
        </w:rPr>
      </w:pPr>
      <w:r w:rsidRPr="002A3B3B">
        <w:rPr>
          <w:lang w:val="de-CH"/>
        </w:rPr>
        <w:t>3-Gang Menü à 47.00 CHF</w:t>
      </w:r>
    </w:p>
    <w:p w14:paraId="5A3640D2" w14:textId="100740FD" w:rsidR="0067534E" w:rsidRPr="002A3B3B" w:rsidRDefault="0067534E">
      <w:pPr>
        <w:ind w:left="567"/>
        <w:rPr>
          <w:rFonts w:ascii="Anonymous Pro" w:hAnsi="Anonymous Pro"/>
          <w:spacing w:val="40"/>
          <w:sz w:val="20"/>
          <w:szCs w:val="26"/>
          <w:lang w:val="de-CH"/>
        </w:rPr>
      </w:pPr>
      <w:r w:rsidRPr="002A3B3B">
        <w:rPr>
          <w:lang w:val="de-CH"/>
        </w:rPr>
        <w:br w:type="page"/>
      </w:r>
    </w:p>
    <w:p w14:paraId="2EB9D3D7" w14:textId="77777777" w:rsidR="00A04BB0" w:rsidRDefault="00A04BB0" w:rsidP="00496CAF">
      <w:pPr>
        <w:pStyle w:val="Spartenberschirft"/>
      </w:pPr>
    </w:p>
    <w:p w14:paraId="0AF20B72" w14:textId="551972CA" w:rsidR="00496CAF" w:rsidRDefault="00496CAF" w:rsidP="00496CAF">
      <w:pPr>
        <w:pStyle w:val="Spartenberschirft"/>
      </w:pPr>
      <w:r>
        <w:t xml:space="preserve">· </w:t>
      </w:r>
      <w:r w:rsidR="0052590A">
        <w:t>tagesmenü</w:t>
      </w:r>
      <w:r>
        <w:t xml:space="preserve"> ·</w:t>
      </w:r>
    </w:p>
    <w:p w14:paraId="02ADD109" w14:textId="2EAB7649" w:rsidR="00496CAF" w:rsidRDefault="00496CAF" w:rsidP="00496CAF">
      <w:pPr>
        <w:pStyle w:val="MenuFliesstext"/>
        <w:rPr>
          <w:lang w:val="de-CH"/>
        </w:rPr>
      </w:pPr>
    </w:p>
    <w:p w14:paraId="6138F7B8" w14:textId="77777777" w:rsidR="00496CAF" w:rsidRPr="009E6D80" w:rsidRDefault="00496CAF" w:rsidP="00496CAF">
      <w:pPr>
        <w:pStyle w:val="MenuFliesstext"/>
        <w:jc w:val="left"/>
        <w:rPr>
          <w:lang w:val="de-CH"/>
        </w:rPr>
      </w:pPr>
    </w:p>
    <w:p w14:paraId="2824FBEF" w14:textId="75059C9D" w:rsidR="00EC6DEE" w:rsidRPr="00F52006" w:rsidRDefault="00496CAF" w:rsidP="00EC6DEE">
      <w:pPr>
        <w:pStyle w:val="Spartenberschirft"/>
        <w:rPr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47108E9B" wp14:editId="613B9E28">
            <wp:simplePos x="0" y="0"/>
            <wp:positionH relativeFrom="column">
              <wp:posOffset>1218438</wp:posOffset>
            </wp:positionH>
            <wp:positionV relativeFrom="paragraph">
              <wp:posOffset>3937</wp:posOffset>
            </wp:positionV>
            <wp:extent cx="1422400" cy="685800"/>
            <wp:effectExtent l="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 mit Fleisch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EE" w:rsidRPr="00F52006">
        <w:rPr>
          <w:sz w:val="20"/>
          <w:szCs w:val="20"/>
        </w:rPr>
        <w:t>·</w:t>
      </w:r>
      <w:r w:rsidR="00EC6DEE">
        <w:rPr>
          <w:sz w:val="20"/>
          <w:szCs w:val="20"/>
        </w:rPr>
        <w:t xml:space="preserve"> </w:t>
      </w:r>
      <w:r w:rsidR="0020201A">
        <w:rPr>
          <w:sz w:val="20"/>
          <w:szCs w:val="20"/>
        </w:rPr>
        <w:t>Siedfleisch</w:t>
      </w:r>
      <w:r w:rsidR="00EC6DEE" w:rsidRPr="00F52006">
        <w:rPr>
          <w:sz w:val="20"/>
          <w:szCs w:val="20"/>
        </w:rPr>
        <w:t xml:space="preserve"> ·</w:t>
      </w:r>
    </w:p>
    <w:p w14:paraId="2B0692CC" w14:textId="70677804" w:rsidR="00496CAF" w:rsidRDefault="00496CAF" w:rsidP="00496CAF">
      <w:pPr>
        <w:pStyle w:val="MenuFliesstext"/>
      </w:pPr>
      <w:r w:rsidRPr="00136C3C">
        <w:t xml:space="preserve">· </w:t>
      </w:r>
      <w:r w:rsidR="0020201A">
        <w:t>Saftiges Rindfleisch vom Lindenhof in Worben (Bio)</w:t>
      </w:r>
      <w:r w:rsidR="00EC6DEE">
        <w:t xml:space="preserve"> </w:t>
      </w:r>
      <w:r w:rsidRPr="00136C3C">
        <w:t>·</w:t>
      </w:r>
    </w:p>
    <w:p w14:paraId="363A5727" w14:textId="666BA131" w:rsidR="00496CAF" w:rsidRPr="00444FEC" w:rsidRDefault="00496CAF" w:rsidP="00496CAF">
      <w:pPr>
        <w:pStyle w:val="MenuFliesstext"/>
      </w:pPr>
      <w:r w:rsidRPr="00136C3C">
        <w:t>·</w:t>
      </w:r>
      <w:r>
        <w:t xml:space="preserve"> </w:t>
      </w:r>
      <w:r w:rsidR="0020201A">
        <w:t>Kartoffel</w:t>
      </w:r>
      <w:r w:rsidR="0020201A">
        <w:rPr>
          <w:lang w:val="de-CH"/>
        </w:rPr>
        <w:t>-Lauchgemüse</w:t>
      </w:r>
      <w:r w:rsidR="005C3FDB">
        <w:rPr>
          <w:lang w:val="de-CH"/>
        </w:rPr>
        <w:t xml:space="preserve"> </w:t>
      </w:r>
      <w:r w:rsidRPr="00316619">
        <w:rPr>
          <w:lang w:val="de-CH"/>
        </w:rPr>
        <w:t>·</w:t>
      </w:r>
      <w:r>
        <w:rPr>
          <w:lang w:val="de-CH"/>
        </w:rPr>
        <w:t xml:space="preserve"> </w:t>
      </w:r>
      <w:r w:rsidR="0020201A">
        <w:rPr>
          <w:lang w:val="de-CH"/>
        </w:rPr>
        <w:t xml:space="preserve">Senfschaum </w:t>
      </w:r>
      <w:r w:rsidRPr="00136C3C">
        <w:t>·</w:t>
      </w:r>
    </w:p>
    <w:p w14:paraId="772E5219" w14:textId="77777777" w:rsidR="00496CAF" w:rsidRDefault="00496CAF" w:rsidP="00496CAF">
      <w:pPr>
        <w:pStyle w:val="PreisMenu"/>
        <w:tabs>
          <w:tab w:val="center" w:pos="3066"/>
          <w:tab w:val="left" w:pos="4070"/>
        </w:tabs>
        <w:jc w:val="left"/>
        <w:rPr>
          <w:lang w:val="de-CH"/>
        </w:rPr>
      </w:pPr>
      <w:r w:rsidRPr="004D7EDE"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472F5A2B" wp14:editId="7EA30433">
            <wp:simplePos x="0" y="0"/>
            <wp:positionH relativeFrom="column">
              <wp:posOffset>1215771</wp:posOffset>
            </wp:positionH>
            <wp:positionV relativeFrom="paragraph">
              <wp:posOffset>383921</wp:posOffset>
            </wp:positionV>
            <wp:extent cx="1435100" cy="685800"/>
            <wp:effectExtent l="0" t="0" r="12700" b="0"/>
            <wp:wrapTopAndBottom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 ohne Fleisch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CH"/>
        </w:rPr>
        <w:tab/>
      </w:r>
      <w:r w:rsidRPr="00251B5E">
        <w:rPr>
          <w:lang w:val="de-CH"/>
        </w:rPr>
        <w:t>23</w:t>
      </w:r>
    </w:p>
    <w:p w14:paraId="4A99055D" w14:textId="19053A25" w:rsidR="00ED16C3" w:rsidRPr="00F52006" w:rsidRDefault="00496CAF" w:rsidP="00ED16C3">
      <w:pPr>
        <w:pStyle w:val="Spartenberschirft"/>
        <w:rPr>
          <w:sz w:val="20"/>
          <w:szCs w:val="20"/>
        </w:rPr>
      </w:pPr>
      <w:r w:rsidRPr="00F52006">
        <w:rPr>
          <w:sz w:val="20"/>
          <w:szCs w:val="20"/>
        </w:rPr>
        <w:t>·</w:t>
      </w:r>
      <w:r w:rsidR="008A1473">
        <w:rPr>
          <w:sz w:val="20"/>
          <w:szCs w:val="20"/>
        </w:rPr>
        <w:t xml:space="preserve"> </w:t>
      </w:r>
      <w:r w:rsidR="0020201A">
        <w:rPr>
          <w:sz w:val="20"/>
          <w:szCs w:val="20"/>
        </w:rPr>
        <w:t>Spätzligratin</w:t>
      </w:r>
      <w:r w:rsidR="00ED16C3" w:rsidRPr="00F52006">
        <w:rPr>
          <w:sz w:val="20"/>
          <w:szCs w:val="20"/>
        </w:rPr>
        <w:t xml:space="preserve"> ·</w:t>
      </w:r>
    </w:p>
    <w:p w14:paraId="6B6FA304" w14:textId="19416D60" w:rsidR="00ED16C3" w:rsidRPr="00831E48" w:rsidRDefault="00ED16C3" w:rsidP="00ED16C3">
      <w:pPr>
        <w:pStyle w:val="MenuFliesstext"/>
        <w:rPr>
          <w:lang w:val="de-CH"/>
        </w:rPr>
      </w:pPr>
      <w:r w:rsidRPr="00831E48">
        <w:rPr>
          <w:lang w:val="de-CH"/>
        </w:rPr>
        <w:t xml:space="preserve">· </w:t>
      </w:r>
      <w:r w:rsidR="0020201A">
        <w:rPr>
          <w:lang w:val="de-CH"/>
        </w:rPr>
        <w:t>Herbstgemüse</w:t>
      </w:r>
      <w:r w:rsidRPr="00831E48">
        <w:rPr>
          <w:lang w:val="de-CH"/>
        </w:rPr>
        <w:t xml:space="preserve"> ·</w:t>
      </w:r>
      <w:r w:rsidR="0000614D">
        <w:rPr>
          <w:lang w:val="de-CH"/>
        </w:rPr>
        <w:t xml:space="preserve"> </w:t>
      </w:r>
      <w:r w:rsidR="0020201A">
        <w:rPr>
          <w:lang w:val="de-CH"/>
        </w:rPr>
        <w:t>Kürbispüree</w:t>
      </w:r>
      <w:r w:rsidR="0000614D">
        <w:rPr>
          <w:lang w:val="de-CH"/>
        </w:rPr>
        <w:t xml:space="preserve"> </w:t>
      </w:r>
      <w:r w:rsidR="0000614D" w:rsidRPr="00503ED3">
        <w:rPr>
          <w:color w:val="000000" w:themeColor="text1"/>
          <w:lang w:val="de-CH"/>
        </w:rPr>
        <w:t>·</w:t>
      </w:r>
    </w:p>
    <w:p w14:paraId="34CDAF50" w14:textId="4A7BF6DB" w:rsidR="00ED16C3" w:rsidRDefault="00ED16C3" w:rsidP="00ED16C3">
      <w:pPr>
        <w:pStyle w:val="MenuFliesstext"/>
        <w:rPr>
          <w:lang w:val="de-CH"/>
        </w:rPr>
      </w:pPr>
      <w:r w:rsidRPr="00831E48">
        <w:rPr>
          <w:lang w:val="de-CH"/>
        </w:rPr>
        <w:t xml:space="preserve">· </w:t>
      </w:r>
      <w:r w:rsidR="0020201A">
        <w:rPr>
          <w:lang w:val="de-CH"/>
        </w:rPr>
        <w:t>Bergkäse</w:t>
      </w:r>
      <w:r w:rsidRPr="00831E48">
        <w:rPr>
          <w:lang w:val="de-CH"/>
        </w:rPr>
        <w:t xml:space="preserve"> ·</w:t>
      </w:r>
    </w:p>
    <w:p w14:paraId="0371172E" w14:textId="77777777" w:rsidR="00ED16C3" w:rsidRPr="00831E48" w:rsidRDefault="00ED16C3" w:rsidP="00ED16C3">
      <w:pPr>
        <w:pStyle w:val="KarteFliesstext"/>
        <w:tabs>
          <w:tab w:val="clear" w:pos="4962"/>
          <w:tab w:val="clear" w:pos="5670"/>
        </w:tabs>
        <w:jc w:val="center"/>
        <w:rPr>
          <w:lang w:val="de-CH"/>
        </w:rPr>
      </w:pPr>
    </w:p>
    <w:p w14:paraId="2492F86F" w14:textId="77777777" w:rsidR="00ED16C3" w:rsidRPr="00A801DB" w:rsidRDefault="00ED16C3" w:rsidP="00ED16C3">
      <w:pPr>
        <w:pStyle w:val="KarteFliesstext"/>
        <w:tabs>
          <w:tab w:val="clear" w:pos="4962"/>
          <w:tab w:val="clear" w:pos="5670"/>
        </w:tabs>
        <w:jc w:val="center"/>
        <w:rPr>
          <w:szCs w:val="20"/>
        </w:rPr>
      </w:pPr>
      <w:r w:rsidRPr="00A801DB">
        <w:rPr>
          <w:szCs w:val="20"/>
        </w:rPr>
        <w:t>19.0</w:t>
      </w:r>
      <w:r>
        <w:rPr>
          <w:szCs w:val="20"/>
        </w:rPr>
        <w:t>0</w:t>
      </w:r>
    </w:p>
    <w:p w14:paraId="3551810F" w14:textId="77777777" w:rsidR="00ED16C3" w:rsidRPr="00DB4231" w:rsidRDefault="00ED16C3" w:rsidP="00ED16C3">
      <w:pPr>
        <w:pStyle w:val="MenuFliesstext"/>
        <w:rPr>
          <w:noProof/>
          <w:lang w:val="de-CH" w:eastAsia="de-DE"/>
        </w:rPr>
      </w:pPr>
    </w:p>
    <w:p w14:paraId="12D0E1E9" w14:textId="77777777" w:rsidR="00ED16C3" w:rsidRDefault="00ED16C3" w:rsidP="00ED16C3">
      <w:pPr>
        <w:pStyle w:val="MenuFliesstext"/>
        <w:rPr>
          <w:noProof/>
          <w:lang w:eastAsia="de-DE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752BB94D" wp14:editId="2970B2BD">
            <wp:simplePos x="0" y="0"/>
            <wp:positionH relativeFrom="column">
              <wp:posOffset>1223645</wp:posOffset>
            </wp:positionH>
            <wp:positionV relativeFrom="paragraph">
              <wp:posOffset>13335</wp:posOffset>
            </wp:positionV>
            <wp:extent cx="1422400" cy="673100"/>
            <wp:effectExtent l="0" t="0" r="0" b="12700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icker Combo1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769BB" w14:textId="77777777" w:rsidR="00ED16C3" w:rsidRDefault="00ED16C3" w:rsidP="00ED16C3">
      <w:pPr>
        <w:pStyle w:val="MenuFliesstext"/>
        <w:rPr>
          <w:noProof/>
          <w:lang w:eastAsia="de-DE"/>
        </w:rPr>
      </w:pPr>
      <w:r>
        <w:rPr>
          <w:noProof/>
          <w:lang w:eastAsia="de-DE"/>
        </w:rPr>
        <w:t xml:space="preserve">Mittagsteller mit Vorspeise </w:t>
      </w:r>
    </w:p>
    <w:p w14:paraId="6A200CB6" w14:textId="77777777" w:rsidR="00ED16C3" w:rsidRDefault="00ED16C3" w:rsidP="00ED16C3">
      <w:pPr>
        <w:pStyle w:val="PreisMenu"/>
        <w:spacing w:before="60" w:after="60"/>
        <w:rPr>
          <w:lang w:val="de-CH"/>
        </w:rPr>
      </w:pPr>
      <w:r>
        <w:rPr>
          <w:noProof/>
          <w:lang w:eastAsia="de-DE"/>
        </w:rPr>
        <w:t>+ 3.50</w:t>
      </w:r>
      <w:r>
        <w:rPr>
          <w:lang w:val="de-CH"/>
        </w:rPr>
        <w:t xml:space="preserve"> </w:t>
      </w:r>
    </w:p>
    <w:p w14:paraId="6A94A3F7" w14:textId="77777777" w:rsidR="00ED16C3" w:rsidRDefault="00ED16C3" w:rsidP="00ED16C3">
      <w:pPr>
        <w:pStyle w:val="MenuFliesstext"/>
        <w:rPr>
          <w:lang w:val="de-CH"/>
        </w:rPr>
      </w:pPr>
      <w:r>
        <w:rPr>
          <w:lang w:val="de-CH"/>
        </w:rPr>
        <w:t>Mittagsteller mit Vorspeise und Wasser Flatrate</w:t>
      </w:r>
    </w:p>
    <w:p w14:paraId="6363329D" w14:textId="77777777" w:rsidR="00ED16C3" w:rsidRPr="00B0340F" w:rsidRDefault="00ED16C3" w:rsidP="00ED16C3">
      <w:pPr>
        <w:jc w:val="center"/>
        <w:rPr>
          <w:rFonts w:ascii="Anonymous Pro" w:hAnsi="Anonymous Pro"/>
          <w:sz w:val="20"/>
          <w:szCs w:val="22"/>
          <w:lang w:val="it-CH"/>
        </w:rPr>
      </w:pPr>
      <w:r w:rsidRPr="00B0340F">
        <w:rPr>
          <w:rFonts w:ascii="Anonymous Pro" w:hAnsi="Anonymous Pro"/>
          <w:sz w:val="20"/>
          <w:szCs w:val="22"/>
          <w:lang w:val="it-CH"/>
        </w:rPr>
        <w:t>+ 6.00</w:t>
      </w:r>
    </w:p>
    <w:p w14:paraId="662BBAE3" w14:textId="1ED75CB2" w:rsidR="001E04A9" w:rsidRPr="00B0340F" w:rsidRDefault="001E04A9" w:rsidP="00454C0D">
      <w:pPr>
        <w:pStyle w:val="PreisMenu"/>
        <w:spacing w:before="60" w:after="60"/>
        <w:rPr>
          <w:szCs w:val="22"/>
          <w:lang w:val="it-CH"/>
        </w:rPr>
      </w:pPr>
    </w:p>
    <w:p w14:paraId="470BE1A5" w14:textId="2DDC4DA3" w:rsidR="003D00F9" w:rsidRPr="00B0340F" w:rsidRDefault="003D00F9">
      <w:pPr>
        <w:ind w:left="567"/>
        <w:rPr>
          <w:rFonts w:ascii="Anonymous Pro" w:hAnsi="Anonymous Pro"/>
          <w:spacing w:val="40"/>
          <w:sz w:val="20"/>
          <w:szCs w:val="22"/>
          <w:lang w:val="it-CH"/>
        </w:rPr>
      </w:pPr>
      <w:r w:rsidRPr="00B0340F">
        <w:rPr>
          <w:szCs w:val="22"/>
          <w:lang w:val="it-CH"/>
        </w:rPr>
        <w:br w:type="page"/>
      </w:r>
    </w:p>
    <w:p w14:paraId="74AABCC9" w14:textId="77777777" w:rsidR="00A04BB0" w:rsidRDefault="00A04BB0" w:rsidP="00643B11">
      <w:pPr>
        <w:pStyle w:val="Spartenberschrift"/>
        <w:tabs>
          <w:tab w:val="decimal" w:pos="5670"/>
        </w:tabs>
        <w:rPr>
          <w:lang w:val="it-CH"/>
        </w:rPr>
      </w:pPr>
    </w:p>
    <w:p w14:paraId="1B4BBE2D" w14:textId="2A009D99" w:rsidR="003430FD" w:rsidRPr="00B0340F" w:rsidRDefault="003430FD" w:rsidP="00643B11">
      <w:pPr>
        <w:pStyle w:val="Spartenberschrift"/>
        <w:tabs>
          <w:tab w:val="decimal" w:pos="5670"/>
        </w:tabs>
        <w:rPr>
          <w:lang w:val="it-CH"/>
        </w:rPr>
      </w:pPr>
      <w:r w:rsidRPr="00B0340F">
        <w:rPr>
          <w:lang w:val="it-CH"/>
        </w:rPr>
        <w:t>· à la Carte ·</w:t>
      </w:r>
    </w:p>
    <w:p w14:paraId="1E17510B" w14:textId="4373E871" w:rsidR="00303D51" w:rsidRPr="00B0340F" w:rsidRDefault="00303D51" w:rsidP="00303D51">
      <w:pPr>
        <w:pStyle w:val="Artikelberschrift"/>
        <w:tabs>
          <w:tab w:val="decimal" w:pos="5670"/>
        </w:tabs>
        <w:jc w:val="center"/>
        <w:rPr>
          <w:lang w:val="it-CH"/>
        </w:rPr>
      </w:pPr>
      <w:r w:rsidRPr="00B0340F">
        <w:rPr>
          <w:lang w:val="it-CH"/>
        </w:rPr>
        <w:t>“suuri läberli”</w:t>
      </w:r>
    </w:p>
    <w:p w14:paraId="1522354A" w14:textId="5C631300" w:rsidR="00303D51" w:rsidRPr="00B0340F" w:rsidRDefault="00303D51" w:rsidP="00303D51">
      <w:pPr>
        <w:pStyle w:val="KarteFliesstext"/>
        <w:jc w:val="center"/>
        <w:rPr>
          <w:lang w:val="it-CH"/>
        </w:rPr>
      </w:pPr>
      <w:r w:rsidRPr="00B0340F">
        <w:rPr>
          <w:lang w:val="it-CH"/>
        </w:rPr>
        <w:t>· Kalbsleberli (BioLokal) · Balsamico ·</w:t>
      </w:r>
    </w:p>
    <w:p w14:paraId="7F8CDC46" w14:textId="02FE708C" w:rsidR="00303D51" w:rsidRDefault="00303D51" w:rsidP="00303D51">
      <w:pPr>
        <w:pStyle w:val="KarteFliesstext"/>
        <w:jc w:val="center"/>
        <w:rPr>
          <w:lang w:val="it-CH"/>
        </w:rPr>
      </w:pPr>
      <w:r w:rsidRPr="00B0340F">
        <w:rPr>
          <w:lang w:val="it-CH"/>
        </w:rPr>
        <w:t>· Jus · Bratkartoffeln · Saisongemüse ·</w:t>
      </w:r>
    </w:p>
    <w:p w14:paraId="76304E5F" w14:textId="77777777" w:rsidR="0020201A" w:rsidRPr="00B0340F" w:rsidRDefault="0020201A" w:rsidP="00303D51">
      <w:pPr>
        <w:pStyle w:val="KarteFliesstext"/>
        <w:jc w:val="center"/>
        <w:rPr>
          <w:lang w:val="it-CH"/>
        </w:rPr>
      </w:pPr>
    </w:p>
    <w:p w14:paraId="30469037" w14:textId="1CF958E0" w:rsidR="00303D51" w:rsidRPr="00B0340F" w:rsidRDefault="00303D51" w:rsidP="00303D51">
      <w:pPr>
        <w:pStyle w:val="KarteFliesstext"/>
        <w:jc w:val="center"/>
        <w:rPr>
          <w:lang w:val="it-CH"/>
        </w:rPr>
      </w:pPr>
      <w:r w:rsidRPr="00B0340F">
        <w:rPr>
          <w:lang w:val="it-CH"/>
        </w:rPr>
        <w:t>29.00</w:t>
      </w:r>
    </w:p>
    <w:p w14:paraId="67F82423" w14:textId="377B7D11" w:rsidR="00303D51" w:rsidRPr="00B0340F" w:rsidRDefault="001F3C52" w:rsidP="00303D51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lang w:val="it-CH"/>
        </w:rPr>
      </w:pPr>
      <w:r w:rsidRPr="00B0340F">
        <w:rPr>
          <w:lang w:val="it-CH"/>
        </w:rPr>
        <w:t>Herbst</w:t>
      </w:r>
      <w:r w:rsidR="00303D51" w:rsidRPr="00B0340F">
        <w:rPr>
          <w:lang w:val="it-CH"/>
        </w:rPr>
        <w:t>salat</w:t>
      </w:r>
    </w:p>
    <w:p w14:paraId="5114909A" w14:textId="1A53E258" w:rsidR="00303D51" w:rsidRPr="00B0340F" w:rsidRDefault="00303D51" w:rsidP="00303D51">
      <w:pPr>
        <w:pStyle w:val="KarteFliesstext"/>
        <w:jc w:val="center"/>
        <w:rPr>
          <w:lang w:val="it-CH"/>
        </w:rPr>
      </w:pPr>
      <w:r w:rsidRPr="00B0340F">
        <w:rPr>
          <w:lang w:val="it-CH"/>
        </w:rPr>
        <w:t xml:space="preserve">· Gebackene rote Rande · </w:t>
      </w:r>
      <w:r w:rsidR="0053746F" w:rsidRPr="00B0340F">
        <w:rPr>
          <w:lang w:val="it-CH"/>
        </w:rPr>
        <w:t>Chioggia</w:t>
      </w:r>
      <w:r w:rsidRPr="00B0340F">
        <w:rPr>
          <w:lang w:val="it-CH"/>
        </w:rPr>
        <w:t xml:space="preserve"> Rande ·</w:t>
      </w:r>
    </w:p>
    <w:p w14:paraId="3EFBEB90" w14:textId="77777777" w:rsidR="00303D51" w:rsidRDefault="00303D51" w:rsidP="00303D51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gelbe Rande </w:t>
      </w:r>
      <w:r w:rsidRPr="002B5CA1">
        <w:rPr>
          <w:lang w:val="de-CH"/>
        </w:rPr>
        <w:t>·</w:t>
      </w:r>
      <w:r>
        <w:rPr>
          <w:lang w:val="de-CH"/>
        </w:rPr>
        <w:t xml:space="preserve"> gepickelter Kürbis </w:t>
      </w:r>
      <w:r w:rsidRPr="002B5CA1">
        <w:rPr>
          <w:lang w:val="de-CH"/>
        </w:rPr>
        <w:t>·</w:t>
      </w:r>
      <w:r>
        <w:rPr>
          <w:lang w:val="de-CH"/>
        </w:rPr>
        <w:t xml:space="preserve"> Birne </w:t>
      </w:r>
      <w:r w:rsidRPr="002B5CA1">
        <w:rPr>
          <w:lang w:val="de-CH"/>
        </w:rPr>
        <w:t>·</w:t>
      </w:r>
    </w:p>
    <w:p w14:paraId="2D932518" w14:textId="370946ED" w:rsidR="00303D51" w:rsidRDefault="00303D51" w:rsidP="00303D51">
      <w:pPr>
        <w:pStyle w:val="KarteFliesstext"/>
        <w:jc w:val="center"/>
        <w:rPr>
          <w:b/>
          <w:bCs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Sauerampfer </w:t>
      </w:r>
      <w:r w:rsidRPr="002B5CA1">
        <w:rPr>
          <w:lang w:val="de-CH"/>
        </w:rPr>
        <w:t>·</w:t>
      </w:r>
      <w:r w:rsidR="0053746F">
        <w:rPr>
          <w:lang w:val="de-CH"/>
        </w:rPr>
        <w:t xml:space="preserve"> Nüsse </w:t>
      </w:r>
      <w:r w:rsidR="0053746F" w:rsidRPr="002B5CA1">
        <w:rPr>
          <w:lang w:val="de-CH"/>
        </w:rPr>
        <w:t>·</w:t>
      </w:r>
    </w:p>
    <w:p w14:paraId="1CFC426F" w14:textId="7A917E29" w:rsidR="00303D51" w:rsidRPr="00AE3EAC" w:rsidRDefault="00303D51" w:rsidP="00AE3EAC">
      <w:pPr>
        <w:pStyle w:val="KarteFliesstext"/>
        <w:spacing w:before="120" w:line="360" w:lineRule="auto"/>
        <w:jc w:val="center"/>
        <w:rPr>
          <w:b/>
          <w:bCs/>
        </w:rPr>
      </w:pPr>
      <w:r w:rsidRPr="00AE3EAC">
        <w:rPr>
          <w:b/>
          <w:bCs/>
        </w:rPr>
        <w:t>mit</w:t>
      </w:r>
    </w:p>
    <w:p w14:paraId="0C8319EA" w14:textId="65CC7BD1" w:rsidR="00303D51" w:rsidRDefault="00303D51" w:rsidP="00F37C79">
      <w:pPr>
        <w:pStyle w:val="KarteFliesstext"/>
        <w:spacing w:line="360" w:lineRule="auto"/>
        <w:jc w:val="center"/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>
        <w:rPr>
          <w:b/>
          <w:bCs/>
        </w:rPr>
        <w:t xml:space="preserve">Bio </w:t>
      </w:r>
      <w:proofErr w:type="spellStart"/>
      <w:r w:rsidRPr="002E4DD9">
        <w:rPr>
          <w:b/>
          <w:bCs/>
        </w:rPr>
        <w:t>Ziegenfrischkäse</w:t>
      </w:r>
      <w:proofErr w:type="spellEnd"/>
      <w:r>
        <w:t xml:space="preserve"> (BioLokal) </w:t>
      </w:r>
      <w:r w:rsidRPr="002B5CA1">
        <w:rPr>
          <w:lang w:val="de-CH"/>
        </w:rPr>
        <w:t>·</w:t>
      </w:r>
    </w:p>
    <w:p w14:paraId="1C85E51A" w14:textId="77777777" w:rsidR="00303D51" w:rsidRDefault="00303D51" w:rsidP="00F37C79">
      <w:pPr>
        <w:pStyle w:val="KarteFliesstext"/>
        <w:spacing w:line="360" w:lineRule="auto"/>
        <w:jc w:val="center"/>
      </w:pPr>
      <w:r>
        <w:t>oder</w:t>
      </w:r>
    </w:p>
    <w:p w14:paraId="031B3BC7" w14:textId="5A5EEED3" w:rsidR="00957FDF" w:rsidRDefault="00303D51" w:rsidP="00957FDF">
      <w:pPr>
        <w:pStyle w:val="KarteFliesstext"/>
        <w:spacing w:line="360" w:lineRule="auto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proofErr w:type="spellStart"/>
      <w:r>
        <w:rPr>
          <w:b/>
          <w:bCs/>
        </w:rPr>
        <w:t>Lä</w:t>
      </w:r>
      <w:r w:rsidRPr="002E4DD9">
        <w:rPr>
          <w:b/>
          <w:bCs/>
        </w:rPr>
        <w:t>berli</w:t>
      </w:r>
      <w:proofErr w:type="spellEnd"/>
      <w:r>
        <w:rPr>
          <w:b/>
          <w:bCs/>
        </w:rPr>
        <w:t xml:space="preserve"> vom </w:t>
      </w:r>
      <w:proofErr w:type="spellStart"/>
      <w:r>
        <w:rPr>
          <w:b/>
          <w:bCs/>
        </w:rPr>
        <w:t>rätischen</w:t>
      </w:r>
      <w:proofErr w:type="spellEnd"/>
      <w:r>
        <w:rPr>
          <w:b/>
          <w:bCs/>
        </w:rPr>
        <w:t xml:space="preserve"> Jungrind</w:t>
      </w:r>
      <w:r>
        <w:t xml:space="preserve"> (BioLokal) </w:t>
      </w:r>
      <w:r w:rsidRPr="002B5CA1">
        <w:rPr>
          <w:lang w:val="de-CH"/>
        </w:rPr>
        <w:t>·</w:t>
      </w:r>
    </w:p>
    <w:p w14:paraId="06FCF90F" w14:textId="77777777" w:rsidR="00957FDF" w:rsidRDefault="00957FDF" w:rsidP="00957FDF">
      <w:pPr>
        <w:pStyle w:val="KarteFliesstext"/>
        <w:jc w:val="center"/>
        <w:rPr>
          <w:lang w:val="de-CH"/>
        </w:rPr>
      </w:pPr>
    </w:p>
    <w:p w14:paraId="17DF2E19" w14:textId="10BA0F3F" w:rsidR="00303D51" w:rsidRDefault="00303D51" w:rsidP="00303D51">
      <w:pPr>
        <w:pStyle w:val="KarteFliesstext"/>
        <w:jc w:val="center"/>
      </w:pPr>
      <w:r>
        <w:t xml:space="preserve">22.00 </w:t>
      </w:r>
    </w:p>
    <w:p w14:paraId="4CE795A3" w14:textId="77777777" w:rsidR="0020201A" w:rsidRPr="002B5CA1" w:rsidRDefault="0020201A" w:rsidP="00303D51">
      <w:pPr>
        <w:pStyle w:val="KarteFliesstext"/>
        <w:jc w:val="center"/>
        <w:rPr>
          <w:lang w:val="de-CH"/>
        </w:rPr>
      </w:pPr>
    </w:p>
    <w:p w14:paraId="3E548D46" w14:textId="15B7C71B" w:rsidR="003430FD" w:rsidRPr="002B5CA1" w:rsidRDefault="003430FD" w:rsidP="00303D51">
      <w:pPr>
        <w:pStyle w:val="Artikelberschrift"/>
        <w:tabs>
          <w:tab w:val="decimal" w:pos="5670"/>
        </w:tabs>
        <w:spacing w:before="120"/>
        <w:jc w:val="center"/>
        <w:rPr>
          <w:lang w:val="de-CH"/>
        </w:rPr>
      </w:pPr>
      <w:r w:rsidRPr="002B5CA1">
        <w:rPr>
          <w:lang w:val="de-CH"/>
        </w:rPr>
        <w:t>tatar vom Rindshuftdeckel</w:t>
      </w:r>
    </w:p>
    <w:p w14:paraId="2F6DD2A0" w14:textId="77777777" w:rsidR="00CE6A12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lang w:val="de-CH"/>
        </w:rPr>
        <w:t>Hausgemachte Würzmischung · gepickeltes Gemüse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  <w:r>
        <w:rPr>
          <w:lang w:val="de-CH"/>
        </w:rPr>
        <w:t xml:space="preserve"> </w:t>
      </w:r>
    </w:p>
    <w:p w14:paraId="7753CB9E" w14:textId="16BFA3E8" w:rsidR="003430FD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Harissa-</w:t>
      </w:r>
      <w:r w:rsidR="003430FD" w:rsidRPr="002B5CA1">
        <w:rPr>
          <w:lang w:val="de-CH"/>
        </w:rPr>
        <w:t>Sauce · Butter · geröstetes Hausbrot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50FFB2E1" w14:textId="77777777" w:rsidR="0020201A" w:rsidRPr="002B5CA1" w:rsidRDefault="0020201A" w:rsidP="00957FDF">
      <w:pPr>
        <w:pStyle w:val="KarteFliesstext"/>
        <w:jc w:val="center"/>
        <w:rPr>
          <w:lang w:val="de-CH"/>
        </w:rPr>
      </w:pPr>
    </w:p>
    <w:p w14:paraId="64B76003" w14:textId="1D776235" w:rsidR="003430FD" w:rsidRPr="002B5CA1" w:rsidRDefault="003430FD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Gross</w:t>
      </w:r>
      <w:r w:rsidR="00435758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rFonts w:ascii="Anonymous Pro" w:hAnsi="Anonymous Pro"/>
          <w:lang w:val="de-CH"/>
        </w:rPr>
        <w:t>28.50</w:t>
      </w:r>
    </w:p>
    <w:p w14:paraId="69EB376B" w14:textId="6B647F6E" w:rsidR="003430FD" w:rsidRDefault="003430FD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lang w:val="de-CH"/>
        </w:rPr>
      </w:pP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Klein</w:t>
      </w:r>
      <w:r w:rsidR="00435758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rFonts w:ascii="Anonymous Pro" w:hAnsi="Anonymous Pro"/>
          <w:lang w:val="de-CH"/>
        </w:rPr>
        <w:t>22.00</w:t>
      </w:r>
    </w:p>
    <w:p w14:paraId="09798A69" w14:textId="77777777" w:rsidR="0020201A" w:rsidRPr="002B5CA1" w:rsidRDefault="0020201A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lang w:val="de-CH"/>
        </w:rPr>
      </w:pPr>
    </w:p>
    <w:p w14:paraId="61C81AC0" w14:textId="5FE84F87" w:rsidR="001F3C52" w:rsidRPr="002B5CA1" w:rsidRDefault="001F3C52" w:rsidP="001F3C52">
      <w:pPr>
        <w:pStyle w:val="Menge-PreisText"/>
        <w:tabs>
          <w:tab w:val="decimal" w:pos="5670"/>
        </w:tabs>
        <w:jc w:val="center"/>
        <w:rPr>
          <w:lang w:val="de-CH"/>
        </w:rPr>
      </w:pPr>
      <w:r w:rsidRPr="002B5CA1">
        <w:rPr>
          <w:rFonts w:ascii="Gotcha Gothic" w:hAnsi="Gotcha Gothic"/>
          <w:lang w:val="de-CH"/>
        </w:rPr>
        <w:t xml:space="preserve">Bunter Blattsalat </w:t>
      </w:r>
    </w:p>
    <w:p w14:paraId="54B710B0" w14:textId="77777777" w:rsidR="001F3C52" w:rsidRPr="002B5CA1" w:rsidRDefault="001F3C52" w:rsidP="001F3C52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Pr="002B5CA1">
        <w:rPr>
          <w:lang w:val="de-CH"/>
        </w:rPr>
        <w:t>Geröstete Kerne · Hausdressing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0E082115" w14:textId="422F374E" w:rsidR="001F3C52" w:rsidRPr="002B5CA1" w:rsidRDefault="00AE3EAC" w:rsidP="00AE3EAC">
      <w:pPr>
        <w:pStyle w:val="KarteFliesstext"/>
        <w:spacing w:before="120"/>
        <w:jc w:val="center"/>
        <w:rPr>
          <w:lang w:val="de-CH"/>
        </w:rPr>
      </w:pPr>
      <w:r>
        <w:rPr>
          <w:lang w:val="de-CH"/>
        </w:rPr>
        <w:t>Wahlweise mit:</w:t>
      </w:r>
    </w:p>
    <w:p w14:paraId="68E9E0BE" w14:textId="45506FDC" w:rsidR="001F3C52" w:rsidRPr="002B5CA1" w:rsidRDefault="001F3C52" w:rsidP="003C6FE0">
      <w:pPr>
        <w:pStyle w:val="Artikelberschrift"/>
        <w:tabs>
          <w:tab w:val="decimal" w:pos="5670"/>
        </w:tabs>
        <w:spacing w:before="6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Hobelkäse von der Alp Grindel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48B3538C" w14:textId="39E0224A" w:rsidR="001F3C52" w:rsidRPr="002B5CA1" w:rsidRDefault="001F3C52" w:rsidP="003C6FE0">
      <w:pPr>
        <w:pStyle w:val="Artikelberschrift"/>
        <w:tabs>
          <w:tab w:val="decimal" w:pos="5670"/>
        </w:tabs>
        <w:spacing w:before="6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hausgemachtem Pastrami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627B4E02" w14:textId="669042C7" w:rsidR="001F3C52" w:rsidRPr="002B5CA1" w:rsidRDefault="001F3C52" w:rsidP="003C6FE0">
      <w:pPr>
        <w:pStyle w:val="Artikelberschrift"/>
        <w:tabs>
          <w:tab w:val="decimal" w:pos="5670"/>
        </w:tabs>
        <w:spacing w:before="6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lastRenderedPageBreak/>
        <w:t>·</w:t>
      </w:r>
      <w:r>
        <w:rPr>
          <w:lang w:val="de-CH"/>
        </w:rPr>
        <w:t xml:space="preserve"> </w:t>
      </w: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Rauchforelle von der Fischzucht Rubigen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6B70E6F9" w14:textId="475EBA96" w:rsidR="001F3C52" w:rsidRDefault="001F3C52" w:rsidP="003C6FE0">
      <w:pPr>
        <w:pStyle w:val="Artikelberschrift"/>
        <w:tabs>
          <w:tab w:val="decimal" w:pos="5670"/>
        </w:tabs>
        <w:spacing w:before="60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saisonalem Brotaufstrich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6082F592" w14:textId="77777777" w:rsidR="00AE3EAC" w:rsidRDefault="00AE3EAC" w:rsidP="003C6FE0">
      <w:pPr>
        <w:pStyle w:val="Artikelberschrift"/>
        <w:tabs>
          <w:tab w:val="decimal" w:pos="5670"/>
        </w:tabs>
        <w:spacing w:before="0"/>
        <w:jc w:val="center"/>
        <w:rPr>
          <w:rFonts w:ascii="Anonymous Pro" w:hAnsi="Anonymous Pro"/>
          <w:lang w:val="de-CH"/>
        </w:rPr>
      </w:pPr>
    </w:p>
    <w:p w14:paraId="0AF6E15C" w14:textId="3FB50024" w:rsidR="002B3539" w:rsidRDefault="00AE3EAC" w:rsidP="003C6FE0">
      <w:pPr>
        <w:pStyle w:val="Artikelberschrift"/>
        <w:tabs>
          <w:tab w:val="decimal" w:pos="5670"/>
        </w:tabs>
        <w:spacing w:before="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>
        <w:rPr>
          <w:rFonts w:ascii="Anonymous Pro" w:hAnsi="Anonymous Pro"/>
          <w:lang w:val="de-CH"/>
        </w:rPr>
        <w:t>19.50</w:t>
      </w:r>
      <w:r w:rsidR="001F3C52">
        <w:rPr>
          <w:rFonts w:ascii="Anonymous Pro" w:hAnsi="Anonymous Pro"/>
          <w:lang w:val="de-CH"/>
        </w:rPr>
        <w:br/>
      </w:r>
    </w:p>
    <w:p w14:paraId="1DD347C3" w14:textId="77777777" w:rsidR="002B3539" w:rsidRDefault="002B3539">
      <w:pPr>
        <w:ind w:left="567"/>
        <w:rPr>
          <w:rFonts w:ascii="Anonymous Pro" w:hAnsi="Anonymous Pro"/>
          <w:sz w:val="20"/>
          <w:lang w:val="de-CH"/>
        </w:rPr>
      </w:pPr>
      <w:r>
        <w:rPr>
          <w:rFonts w:ascii="Anonymous Pro" w:hAnsi="Anonymous Pro"/>
          <w:caps/>
          <w:lang w:val="de-CH"/>
        </w:rPr>
        <w:br w:type="page"/>
      </w:r>
    </w:p>
    <w:p w14:paraId="0CDAC49A" w14:textId="77777777" w:rsidR="001F3C52" w:rsidRPr="001F3C52" w:rsidRDefault="001F3C52" w:rsidP="003C6FE0">
      <w:pPr>
        <w:pStyle w:val="Artikelberschrift"/>
        <w:tabs>
          <w:tab w:val="decimal" w:pos="5670"/>
        </w:tabs>
        <w:spacing w:before="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</w:p>
    <w:p w14:paraId="19BA7270" w14:textId="3E89E44E" w:rsidR="003430FD" w:rsidRPr="002B5CA1" w:rsidRDefault="003430FD" w:rsidP="00435758">
      <w:pPr>
        <w:pStyle w:val="Spartenberschrift"/>
        <w:tabs>
          <w:tab w:val="decimal" w:pos="5670"/>
        </w:tabs>
        <w:spacing w:before="200"/>
        <w:rPr>
          <w:lang w:val="de-CH"/>
        </w:rPr>
      </w:pPr>
      <w:r w:rsidRPr="002B5CA1">
        <w:rPr>
          <w:lang w:val="de-CH"/>
        </w:rPr>
        <w:t>· desserts ·</w:t>
      </w:r>
    </w:p>
    <w:p w14:paraId="20C4E8B7" w14:textId="7B4DB61F" w:rsidR="003430FD" w:rsidRPr="002B5CA1" w:rsidRDefault="003430FD" w:rsidP="00435758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lang w:val="de-CH"/>
        </w:rPr>
      </w:pPr>
      <w:r w:rsidRPr="002B5CA1">
        <w:rPr>
          <w:lang w:val="de-CH"/>
        </w:rPr>
        <w:t>Affogat</w:t>
      </w:r>
      <w:r w:rsidR="00435758" w:rsidRPr="002B5CA1">
        <w:rPr>
          <w:lang w:val="de-CH"/>
        </w:rPr>
        <w:t xml:space="preserve">O </w:t>
      </w:r>
    </w:p>
    <w:p w14:paraId="3D206688" w14:textId="1A8A1A9A" w:rsidR="003430FD" w:rsidRPr="002B5CA1" w:rsidRDefault="00EA0DB9" w:rsidP="00435758">
      <w:pPr>
        <w:pStyle w:val="KarteFliesstext"/>
        <w:jc w:val="center"/>
        <w:rPr>
          <w:bCs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bCs/>
          <w:lang w:val="de-CH"/>
        </w:rPr>
        <w:t>Vanille Eis · Espresso Shot · Milchschaum</w:t>
      </w:r>
      <w:r>
        <w:rPr>
          <w:bCs/>
          <w:lang w:val="de-CH"/>
        </w:rPr>
        <w:t xml:space="preserve"> </w:t>
      </w:r>
      <w:r w:rsidRPr="002B5CA1">
        <w:rPr>
          <w:lang w:val="de-CH"/>
        </w:rPr>
        <w:t>·</w:t>
      </w:r>
    </w:p>
    <w:p w14:paraId="06B291A3" w14:textId="0B89E0E0" w:rsidR="00DE67CC" w:rsidRPr="002B5CA1" w:rsidRDefault="00DE67CC" w:rsidP="00435758">
      <w:pPr>
        <w:pStyle w:val="KarteFliesstext"/>
        <w:jc w:val="center"/>
        <w:rPr>
          <w:bCs/>
          <w:lang w:val="de-CH"/>
        </w:rPr>
      </w:pPr>
      <w:r w:rsidRPr="002B5CA1">
        <w:rPr>
          <w:lang w:val="de-CH"/>
        </w:rPr>
        <w:t>6.00</w:t>
      </w:r>
    </w:p>
    <w:p w14:paraId="5FD2B8D3" w14:textId="0C5B4B7A" w:rsidR="003430FD" w:rsidRPr="002B5CA1" w:rsidRDefault="00B62B13" w:rsidP="00435758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szCs w:val="20"/>
          <w:u w:val="dottedHeavy"/>
          <w:lang w:val="de-CH"/>
        </w:rPr>
      </w:pPr>
      <w:r>
        <w:rPr>
          <w:lang w:val="de-CH"/>
        </w:rPr>
        <w:t>Weisses toblerone</w:t>
      </w:r>
      <w:r w:rsidR="00BC71EF">
        <w:rPr>
          <w:lang w:val="de-CH"/>
        </w:rPr>
        <w:t>mousse</w:t>
      </w:r>
    </w:p>
    <w:p w14:paraId="73A777C6" w14:textId="1CEF100F" w:rsidR="003430FD" w:rsidRPr="00BA25A8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  <w:r w:rsidRPr="00BA25A8">
        <w:rPr>
          <w:rFonts w:ascii="Anonymous Pro" w:hAnsi="Anonymous Pro"/>
          <w:sz w:val="20"/>
          <w:szCs w:val="20"/>
          <w:lang w:val="de-CH"/>
        </w:rPr>
        <w:t>· Früchtecoulis · Crumble ·</w:t>
      </w:r>
    </w:p>
    <w:p w14:paraId="0A3A6E86" w14:textId="1905C8B3" w:rsidR="00EA0DB9" w:rsidRPr="00BA25A8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  <w:r w:rsidRPr="00BA25A8">
        <w:rPr>
          <w:rFonts w:ascii="Anonymous Pro" w:hAnsi="Anonymous Pro"/>
          <w:sz w:val="20"/>
          <w:szCs w:val="20"/>
          <w:lang w:val="de-CH"/>
        </w:rPr>
        <w:t>6.50</w:t>
      </w:r>
    </w:p>
    <w:p w14:paraId="2FDC6E0D" w14:textId="04377ADE" w:rsidR="00EA0DB9" w:rsidRPr="00BA25A8" w:rsidRDefault="00EA0DB9" w:rsidP="00EA0DB9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szCs w:val="20"/>
          <w:u w:val="dottedHeavy"/>
          <w:lang w:val="de-CH"/>
        </w:rPr>
      </w:pPr>
      <w:r w:rsidRPr="00BA25A8">
        <w:rPr>
          <w:lang w:val="de-CH"/>
        </w:rPr>
        <w:t>Schokobrownie</w:t>
      </w:r>
    </w:p>
    <w:p w14:paraId="3676B873" w14:textId="77777777" w:rsidR="00EA0DB9" w:rsidRPr="00BA25A8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  <w:r w:rsidRPr="00BA25A8">
        <w:rPr>
          <w:rFonts w:ascii="Anonymous Pro" w:hAnsi="Anonymous Pro"/>
          <w:sz w:val="20"/>
          <w:szCs w:val="20"/>
          <w:lang w:val="de-CH"/>
        </w:rPr>
        <w:t>· Früchtecoulis · Crumble ·</w:t>
      </w:r>
    </w:p>
    <w:p w14:paraId="038ED173" w14:textId="08F80456" w:rsid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  <w:r>
        <w:rPr>
          <w:rFonts w:ascii="Anonymous Pro" w:hAnsi="Anonymous Pro"/>
          <w:sz w:val="20"/>
          <w:szCs w:val="20"/>
          <w:lang w:val="de-CH"/>
        </w:rPr>
        <w:t>5.00</w:t>
      </w:r>
    </w:p>
    <w:p w14:paraId="0FE1A04B" w14:textId="77777777" w:rsidR="00EA0DB9" w:rsidRP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</w:p>
    <w:p w14:paraId="4572F0BB" w14:textId="658A2174" w:rsidR="00EA0DB9" w:rsidRDefault="00EA0DB9" w:rsidP="00EA0DB9">
      <w:pPr>
        <w:jc w:val="center"/>
        <w:rPr>
          <w:lang w:val="de-CH"/>
        </w:rPr>
      </w:pPr>
    </w:p>
    <w:p w14:paraId="7F325214" w14:textId="77777777" w:rsidR="00EA0DB9" w:rsidRP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</w:p>
    <w:sectPr w:rsidR="00EA0DB9" w:rsidRPr="00EA0DB9" w:rsidSect="006B2D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400" w:h="11900" w:code="11"/>
      <w:pgMar w:top="851" w:right="1134" w:bottom="284" w:left="1134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0674" w14:textId="77777777" w:rsidR="00A751D9" w:rsidRDefault="00A751D9" w:rsidP="00DE67CC">
      <w:r>
        <w:separator/>
      </w:r>
    </w:p>
  </w:endnote>
  <w:endnote w:type="continuationSeparator" w:id="0">
    <w:p w14:paraId="3602D526" w14:textId="77777777" w:rsidR="00A751D9" w:rsidRDefault="00A751D9" w:rsidP="00D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onymous Pro">
    <w:altName w:val="Calibri"/>
    <w:panose1 w:val="020B0604020202020204"/>
    <w:charset w:val="00"/>
    <w:family w:val="modern"/>
    <w:pitch w:val="fixed"/>
    <w:sig w:usb0="A00002AF" w:usb1="7000A9CA" w:usb2="00000000" w:usb3="00000000" w:csb0="0000009F" w:csb1="00000000"/>
  </w:font>
  <w:font w:name="Gotcha Gothic">
    <w:altName w:val="Yu Gothic"/>
    <w:panose1 w:val="020B0604020202020204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altName w:val="Yu Gothic"/>
    <w:panose1 w:val="020B0604020202020204"/>
    <w:charset w:val="80"/>
    <w:family w:val="auto"/>
    <w:notTrueType/>
    <w:pitch w:val="variable"/>
    <w:sig w:usb0="800006FF" w:usb1="490FFDFF" w:usb2="00000010" w:usb3="00000000" w:csb0="001E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1B9A" w14:textId="77777777" w:rsidR="00745A48" w:rsidRDefault="00745A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5FDD" w14:textId="69215958" w:rsidR="0053746F" w:rsidRDefault="0053746F" w:rsidP="00DE67CC">
    <w:pPr>
      <w:pStyle w:val="MenuFusszeile"/>
      <w:rPr>
        <w:sz w:val="12"/>
      </w:rPr>
    </w:pPr>
    <w:r w:rsidRPr="00DE67CC">
      <w:rPr>
        <w:sz w:val="12"/>
      </w:rPr>
      <w:t xml:space="preserve">Fleisch sowie Fisch stammen ausschliesslich aus der Schweiz. </w:t>
    </w:r>
  </w:p>
  <w:p w14:paraId="0F48529C" w14:textId="134D6D95" w:rsidR="00745A48" w:rsidRDefault="00745A48" w:rsidP="00DE67CC">
    <w:pPr>
      <w:pStyle w:val="MenuFusszeile"/>
      <w:rPr>
        <w:sz w:val="12"/>
      </w:rPr>
    </w:pPr>
    <w:r>
      <w:rPr>
        <w:sz w:val="12"/>
      </w:rPr>
      <w:t>Herkunft Hirsch: Pratigau, Davos</w:t>
    </w:r>
  </w:p>
  <w:p w14:paraId="669C7A12" w14:textId="667253DE" w:rsidR="0053746F" w:rsidRPr="00DE67CC" w:rsidRDefault="0053746F" w:rsidP="00DE67CC">
    <w:pPr>
      <w:pStyle w:val="MenuFusszeile"/>
      <w:rPr>
        <w:sz w:val="12"/>
        <w:szCs w:val="14"/>
      </w:rPr>
    </w:pPr>
    <w:r w:rsidRPr="00DE67CC">
      <w:rPr>
        <w:sz w:val="12"/>
        <w:szCs w:val="14"/>
      </w:rPr>
      <w:t>Über Zutaten in den Gerichten die Allergien oder Intoleranzen auslösen können, informieren dich unsere Mitarbeitenden auf Anfrage gerne.</w:t>
    </w:r>
  </w:p>
  <w:p w14:paraId="314A07BB" w14:textId="77777777" w:rsidR="0053746F" w:rsidRPr="00DE67CC" w:rsidRDefault="0053746F" w:rsidP="0053746F">
    <w:pPr>
      <w:pStyle w:val="MenuFusszeile"/>
      <w:rPr>
        <w:sz w:val="12"/>
      </w:rPr>
    </w:pPr>
    <w:r w:rsidRPr="00DE67CC">
      <w:rPr>
        <w:sz w:val="12"/>
      </w:rPr>
      <w:t>Preise in CHF und inkl. 7.7% MwSt.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E78D" w14:textId="77777777" w:rsidR="00745A48" w:rsidRDefault="00745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DF31" w14:textId="77777777" w:rsidR="00A751D9" w:rsidRDefault="00A751D9" w:rsidP="00DE67CC">
      <w:r>
        <w:separator/>
      </w:r>
    </w:p>
  </w:footnote>
  <w:footnote w:type="continuationSeparator" w:id="0">
    <w:p w14:paraId="5E3906EC" w14:textId="77777777" w:rsidR="00A751D9" w:rsidRDefault="00A751D9" w:rsidP="00DE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8F26" w14:textId="77777777" w:rsidR="00745A48" w:rsidRDefault="00745A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23DE" w14:textId="77777777" w:rsidR="00745A48" w:rsidRDefault="00745A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C7BF" w14:textId="77777777" w:rsidR="00745A48" w:rsidRDefault="00745A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FD"/>
    <w:rsid w:val="0000614D"/>
    <w:rsid w:val="00023E03"/>
    <w:rsid w:val="00046B05"/>
    <w:rsid w:val="00075BE2"/>
    <w:rsid w:val="0008437B"/>
    <w:rsid w:val="000E5F4B"/>
    <w:rsid w:val="000F444A"/>
    <w:rsid w:val="000F7755"/>
    <w:rsid w:val="001038C3"/>
    <w:rsid w:val="00110879"/>
    <w:rsid w:val="0011223C"/>
    <w:rsid w:val="00114D42"/>
    <w:rsid w:val="00133904"/>
    <w:rsid w:val="001938EA"/>
    <w:rsid w:val="001C574C"/>
    <w:rsid w:val="001D5561"/>
    <w:rsid w:val="001D5662"/>
    <w:rsid w:val="001D7183"/>
    <w:rsid w:val="001E04A9"/>
    <w:rsid w:val="001E394D"/>
    <w:rsid w:val="001E6E4F"/>
    <w:rsid w:val="001F3C52"/>
    <w:rsid w:val="0020201A"/>
    <w:rsid w:val="00223648"/>
    <w:rsid w:val="0022583D"/>
    <w:rsid w:val="00232EAC"/>
    <w:rsid w:val="00236029"/>
    <w:rsid w:val="00237458"/>
    <w:rsid w:val="00255CC5"/>
    <w:rsid w:val="002A3B3B"/>
    <w:rsid w:val="002B3539"/>
    <w:rsid w:val="002B5CA1"/>
    <w:rsid w:val="002C43C3"/>
    <w:rsid w:val="002C650B"/>
    <w:rsid w:val="002E5E22"/>
    <w:rsid w:val="002E6B10"/>
    <w:rsid w:val="002E79A9"/>
    <w:rsid w:val="00303D51"/>
    <w:rsid w:val="003128B2"/>
    <w:rsid w:val="003139FA"/>
    <w:rsid w:val="003145B2"/>
    <w:rsid w:val="003430FD"/>
    <w:rsid w:val="003738BF"/>
    <w:rsid w:val="003C5E6C"/>
    <w:rsid w:val="003C610A"/>
    <w:rsid w:val="003C6FE0"/>
    <w:rsid w:val="003D00F9"/>
    <w:rsid w:val="003E7957"/>
    <w:rsid w:val="00424C5D"/>
    <w:rsid w:val="00435758"/>
    <w:rsid w:val="0043608A"/>
    <w:rsid w:val="00450890"/>
    <w:rsid w:val="00454C0D"/>
    <w:rsid w:val="00496CAF"/>
    <w:rsid w:val="004C5A2F"/>
    <w:rsid w:val="004F0E0A"/>
    <w:rsid w:val="004F46DE"/>
    <w:rsid w:val="00521A6C"/>
    <w:rsid w:val="0052590A"/>
    <w:rsid w:val="00535846"/>
    <w:rsid w:val="0053746F"/>
    <w:rsid w:val="00547D59"/>
    <w:rsid w:val="005871C6"/>
    <w:rsid w:val="005877AF"/>
    <w:rsid w:val="005C0172"/>
    <w:rsid w:val="005C3FDB"/>
    <w:rsid w:val="005E65FC"/>
    <w:rsid w:val="005F1DC2"/>
    <w:rsid w:val="00603627"/>
    <w:rsid w:val="00615006"/>
    <w:rsid w:val="0062059C"/>
    <w:rsid w:val="00624494"/>
    <w:rsid w:val="00643B11"/>
    <w:rsid w:val="0067534E"/>
    <w:rsid w:val="006B2665"/>
    <w:rsid w:val="006B2D01"/>
    <w:rsid w:val="006B3389"/>
    <w:rsid w:val="006C6BE8"/>
    <w:rsid w:val="0070351C"/>
    <w:rsid w:val="00745A48"/>
    <w:rsid w:val="00754602"/>
    <w:rsid w:val="0077783A"/>
    <w:rsid w:val="00784F12"/>
    <w:rsid w:val="007A5AD1"/>
    <w:rsid w:val="00815141"/>
    <w:rsid w:val="00827128"/>
    <w:rsid w:val="008429B2"/>
    <w:rsid w:val="00852246"/>
    <w:rsid w:val="00867746"/>
    <w:rsid w:val="00892E54"/>
    <w:rsid w:val="008A1473"/>
    <w:rsid w:val="008B3D41"/>
    <w:rsid w:val="008C51C8"/>
    <w:rsid w:val="008E10BA"/>
    <w:rsid w:val="008E3611"/>
    <w:rsid w:val="00916C8D"/>
    <w:rsid w:val="00923B26"/>
    <w:rsid w:val="00935A41"/>
    <w:rsid w:val="009401D2"/>
    <w:rsid w:val="00957FDF"/>
    <w:rsid w:val="009658DC"/>
    <w:rsid w:val="00970389"/>
    <w:rsid w:val="0097574C"/>
    <w:rsid w:val="009828FD"/>
    <w:rsid w:val="0098323A"/>
    <w:rsid w:val="00991127"/>
    <w:rsid w:val="009A2C7C"/>
    <w:rsid w:val="009A3A51"/>
    <w:rsid w:val="00A04BB0"/>
    <w:rsid w:val="00A316D4"/>
    <w:rsid w:val="00A62D22"/>
    <w:rsid w:val="00A62E11"/>
    <w:rsid w:val="00A751D9"/>
    <w:rsid w:val="00A95D78"/>
    <w:rsid w:val="00AB090B"/>
    <w:rsid w:val="00AB0CD2"/>
    <w:rsid w:val="00AB5859"/>
    <w:rsid w:val="00AE3EAC"/>
    <w:rsid w:val="00AE429F"/>
    <w:rsid w:val="00B01B9F"/>
    <w:rsid w:val="00B0340F"/>
    <w:rsid w:val="00B626F2"/>
    <w:rsid w:val="00B62B13"/>
    <w:rsid w:val="00B96E86"/>
    <w:rsid w:val="00BA25A8"/>
    <w:rsid w:val="00BA3195"/>
    <w:rsid w:val="00BA3530"/>
    <w:rsid w:val="00BB1DBF"/>
    <w:rsid w:val="00BC71EF"/>
    <w:rsid w:val="00BE103C"/>
    <w:rsid w:val="00C05380"/>
    <w:rsid w:val="00C10278"/>
    <w:rsid w:val="00C14A2B"/>
    <w:rsid w:val="00C164E6"/>
    <w:rsid w:val="00C433BC"/>
    <w:rsid w:val="00C53BFE"/>
    <w:rsid w:val="00C57D7C"/>
    <w:rsid w:val="00C769B3"/>
    <w:rsid w:val="00CB1EE8"/>
    <w:rsid w:val="00CC6772"/>
    <w:rsid w:val="00CC7B6B"/>
    <w:rsid w:val="00CD388B"/>
    <w:rsid w:val="00CE3BB9"/>
    <w:rsid w:val="00CE3F56"/>
    <w:rsid w:val="00CE6A12"/>
    <w:rsid w:val="00D1794D"/>
    <w:rsid w:val="00D31FC8"/>
    <w:rsid w:val="00D41D3E"/>
    <w:rsid w:val="00D67F80"/>
    <w:rsid w:val="00D71B0C"/>
    <w:rsid w:val="00D957BB"/>
    <w:rsid w:val="00DD3A2E"/>
    <w:rsid w:val="00DE67CC"/>
    <w:rsid w:val="00DF7CB4"/>
    <w:rsid w:val="00E31580"/>
    <w:rsid w:val="00E734E6"/>
    <w:rsid w:val="00E75C0A"/>
    <w:rsid w:val="00E771A2"/>
    <w:rsid w:val="00EA0DB9"/>
    <w:rsid w:val="00EC2E6A"/>
    <w:rsid w:val="00EC6DEE"/>
    <w:rsid w:val="00ED16C3"/>
    <w:rsid w:val="00EE08D3"/>
    <w:rsid w:val="00EE60D5"/>
    <w:rsid w:val="00EE7FB2"/>
    <w:rsid w:val="00EF68A1"/>
    <w:rsid w:val="00F07EFA"/>
    <w:rsid w:val="00F30AEA"/>
    <w:rsid w:val="00F37C79"/>
    <w:rsid w:val="00F50EBD"/>
    <w:rsid w:val="00F50F9C"/>
    <w:rsid w:val="00F51210"/>
    <w:rsid w:val="00F52006"/>
    <w:rsid w:val="00F6322E"/>
    <w:rsid w:val="00F763FC"/>
    <w:rsid w:val="00F93E7B"/>
    <w:rsid w:val="00FD6076"/>
    <w:rsid w:val="00FD683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44DF7"/>
  <w15:chartTrackingRefBased/>
  <w15:docId w15:val="{751554C6-1815-4955-8F2C-07E37EF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430FD"/>
    <w:pPr>
      <w:ind w:left="0"/>
    </w:pPr>
    <w:rPr>
      <w:rFonts w:ascii="Helvetica Neue" w:hAnsi="Helvetica Neu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liesstext">
    <w:name w:val="Menu Fliesstext"/>
    <w:basedOn w:val="Standard"/>
    <w:rsid w:val="003430FD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3430FD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Spartenberschirft">
    <w:name w:val="Sparten Überschirft"/>
    <w:basedOn w:val="Menuberschrift"/>
    <w:rsid w:val="003430FD"/>
    <w:pPr>
      <w:spacing w:before="240"/>
    </w:pPr>
    <w:rPr>
      <w:sz w:val="30"/>
      <w:lang w:val="de-CH"/>
    </w:rPr>
  </w:style>
  <w:style w:type="paragraph" w:customStyle="1" w:styleId="MenuFusszeile">
    <w:name w:val="Menu Fusszeile"/>
    <w:basedOn w:val="MenuFliesstext"/>
    <w:rsid w:val="003430FD"/>
    <w:pPr>
      <w:jc w:val="left"/>
    </w:pPr>
    <w:rPr>
      <w:sz w:val="16"/>
      <w:lang w:val="de-CH"/>
    </w:rPr>
  </w:style>
  <w:style w:type="paragraph" w:customStyle="1" w:styleId="PreisMenu">
    <w:name w:val="Preis Menu"/>
    <w:basedOn w:val="Standard"/>
    <w:rsid w:val="003430FD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customStyle="1" w:styleId="KarteFliesstext">
    <w:name w:val="Karte Fliesstext"/>
    <w:basedOn w:val="Standard"/>
    <w:rsid w:val="003430FD"/>
    <w:pPr>
      <w:tabs>
        <w:tab w:val="right" w:pos="4962"/>
        <w:tab w:val="decimal" w:pos="5670"/>
      </w:tabs>
    </w:pPr>
    <w:rPr>
      <w:rFonts w:ascii="Anonymous Pro" w:hAnsi="Anonymous Pro"/>
      <w:sz w:val="20"/>
    </w:rPr>
  </w:style>
  <w:style w:type="paragraph" w:customStyle="1" w:styleId="Artikelberschrift">
    <w:name w:val="Artikel Überschrift"/>
    <w:basedOn w:val="Menuberschrift"/>
    <w:rsid w:val="003430FD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3430FD"/>
    <w:pPr>
      <w:spacing w:before="240"/>
    </w:pPr>
    <w:rPr>
      <w:sz w:val="30"/>
    </w:rPr>
  </w:style>
  <w:style w:type="paragraph" w:customStyle="1" w:styleId="Menge-PreisText">
    <w:name w:val="Menge-Preis Text"/>
    <w:basedOn w:val="Artikelberschrift"/>
    <w:rsid w:val="003430FD"/>
    <w:rPr>
      <w:rFonts w:ascii="Gotcha Gothic Light" w:hAnsi="Gotcha Gothic Light"/>
    </w:rPr>
  </w:style>
  <w:style w:type="paragraph" w:styleId="Kopfzeile">
    <w:name w:val="header"/>
    <w:basedOn w:val="Standard"/>
    <w:link w:val="KopfzeileZchn"/>
    <w:uiPriority w:val="99"/>
    <w:unhideWhenUsed/>
    <w:rsid w:val="00DE6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7CC"/>
    <w:rPr>
      <w:rFonts w:ascii="Helvetica Neue" w:hAnsi="Helvetica Neue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6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7CC"/>
    <w:rPr>
      <w:rFonts w:ascii="Helvetica Neue" w:hAnsi="Helvetica Neue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3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3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Diego Modoux</dc:creator>
  <cp:keywords/>
  <dc:description/>
  <cp:lastModifiedBy>Florian Jenzer</cp:lastModifiedBy>
  <cp:revision>5</cp:revision>
  <cp:lastPrinted>2020-10-19T15:43:00Z</cp:lastPrinted>
  <dcterms:created xsi:type="dcterms:W3CDTF">2020-10-19T15:43:00Z</dcterms:created>
  <dcterms:modified xsi:type="dcterms:W3CDTF">2020-10-20T08:24:00Z</dcterms:modified>
</cp:coreProperties>
</file>